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351B" w:rsidRDefault="00E8351B" w:rsidP="00E8351B">
      <w:pPr>
        <w:spacing w:after="0" w:line="240" w:lineRule="auto"/>
        <w:rPr>
          <w:rFonts w:ascii="Times New Roman" w:hAnsi="Times New Roman" w:cs="Times New Roman"/>
          <w:sz w:val="24"/>
          <w:szCs w:val="24"/>
        </w:rPr>
      </w:pPr>
    </w:p>
    <w:p w:rsidR="00E8351B" w:rsidRPr="00AA607D" w:rsidRDefault="00E8351B" w:rsidP="00E8351B">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КРАЕВОЕ ГОСУДАРСТВЕННОЕ БЮДЖЕТНОЕ</w:t>
      </w:r>
    </w:p>
    <w:p w:rsidR="00E8351B" w:rsidRPr="00AA607D" w:rsidRDefault="00E8351B" w:rsidP="00E8351B">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ПРОФЕССИОНАЛЬНОЕ ОБРАЗОВАТЕЛЬНОЕ УЧРЕЖДЕНИЕ</w:t>
      </w:r>
    </w:p>
    <w:p w:rsidR="00E8351B" w:rsidRPr="00AA607D" w:rsidRDefault="00E8351B" w:rsidP="00E8351B">
      <w:pPr>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«ЛАЗОВСКИЙ КОЛЛЕДЖ ТЕХНОЛОГИЙ И ТУРИЗМА»</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ПРОГРАММА ПРОИЗВОДСТВЕННОЙ ПРАКТИКИ </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E8351B" w:rsidRPr="00E8351B" w:rsidRDefault="00E8351B" w:rsidP="00E8351B">
      <w:pPr>
        <w:pStyle w:val="Default"/>
        <w:jc w:val="center"/>
        <w:rPr>
          <w:sz w:val="28"/>
          <w:szCs w:val="28"/>
        </w:rPr>
      </w:pPr>
      <w:r w:rsidRPr="00E8351B">
        <w:rPr>
          <w:b/>
          <w:bCs/>
          <w:sz w:val="28"/>
          <w:szCs w:val="28"/>
        </w:rPr>
        <w:t xml:space="preserve">ПМ 05. Приготовление, оформление и подготовка к реализации хлебобулочных, мучных кондитерских изделий разнообразного ассортимента </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По программе подготовки квалифицированных рабочих, служащих</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для профессии: естественнонаучного профиля</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43.01.09 Повар кондитер</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Форма обучения: очная</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Срок освоения 3 года 10 месяцев</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E8351B" w:rsidRPr="00AA607D" w:rsidRDefault="00E8351B" w:rsidP="009C65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с. Лазо 20___г</w:t>
      </w:r>
    </w:p>
    <w:p w:rsidR="00E8351B" w:rsidRPr="00AA607D" w:rsidRDefault="009C6521"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E8351B" w:rsidRDefault="00E8351B" w:rsidP="00E8351B">
      <w:pPr>
        <w:tabs>
          <w:tab w:val="left" w:pos="121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Рабочая п</w:t>
      </w:r>
      <w:r w:rsidRPr="00AA607D">
        <w:rPr>
          <w:rFonts w:ascii="Times New Roman" w:eastAsia="Times New Roman" w:hAnsi="Times New Roman" w:cs="Times New Roman"/>
          <w:sz w:val="28"/>
          <w:szCs w:val="28"/>
        </w:rPr>
        <w:t>рограмма</w:t>
      </w:r>
      <w:r>
        <w:rPr>
          <w:rFonts w:ascii="Times New Roman" w:eastAsia="Times New Roman" w:hAnsi="Times New Roman" w:cs="Times New Roman"/>
          <w:sz w:val="28"/>
          <w:szCs w:val="28"/>
        </w:rPr>
        <w:t xml:space="preserve"> производственной практики</w:t>
      </w:r>
      <w:r w:rsidRPr="00AA607D">
        <w:rPr>
          <w:rFonts w:ascii="Times New Roman" w:eastAsia="Times New Roman" w:hAnsi="Times New Roman" w:cs="Times New Roman"/>
          <w:sz w:val="28"/>
          <w:szCs w:val="28"/>
        </w:rPr>
        <w:t xml:space="preserve"> профессионального модуля</w:t>
      </w:r>
    </w:p>
    <w:p w:rsidR="00E8351B" w:rsidRPr="00E8351B" w:rsidRDefault="00E8351B" w:rsidP="00E8351B">
      <w:pPr>
        <w:tabs>
          <w:tab w:val="left" w:pos="1216"/>
        </w:tabs>
        <w:spacing w:after="0" w:line="240" w:lineRule="auto"/>
        <w:jc w:val="both"/>
        <w:rPr>
          <w:rFonts w:ascii="Times New Roman" w:eastAsia="MS Mincho" w:hAnsi="Times New Roman" w:cs="Times New Roman"/>
          <w:sz w:val="28"/>
          <w:szCs w:val="28"/>
        </w:rPr>
      </w:pPr>
      <w:r w:rsidRPr="00E8351B">
        <w:rPr>
          <w:rFonts w:ascii="Times New Roman" w:eastAsia="MS Mincho" w:hAnsi="Times New Roman" w:cs="Times New Roman"/>
          <w:sz w:val="28"/>
          <w:szCs w:val="28"/>
        </w:rPr>
        <w:t>ПМ</w:t>
      </w:r>
      <w:r>
        <w:rPr>
          <w:rFonts w:ascii="Times New Roman" w:eastAsia="MS Mincho" w:hAnsi="Times New Roman" w:cs="Times New Roman"/>
          <w:sz w:val="28"/>
          <w:szCs w:val="28"/>
        </w:rPr>
        <w:t xml:space="preserve"> </w:t>
      </w:r>
      <w:r w:rsidRPr="00E8351B">
        <w:rPr>
          <w:rFonts w:ascii="Times New Roman" w:eastAsia="MS Mincho" w:hAnsi="Times New Roman" w:cs="Times New Roman"/>
          <w:sz w:val="28"/>
          <w:szCs w:val="28"/>
        </w:rPr>
        <w:t>05. Приготовление, оформление и подготовка к реализации</w:t>
      </w:r>
      <w:r>
        <w:rPr>
          <w:rFonts w:ascii="Times New Roman" w:eastAsia="MS Mincho" w:hAnsi="Times New Roman" w:cs="Times New Roman"/>
          <w:sz w:val="28"/>
          <w:szCs w:val="28"/>
        </w:rPr>
        <w:t xml:space="preserve"> </w:t>
      </w:r>
      <w:r w:rsidRPr="00E8351B">
        <w:rPr>
          <w:rFonts w:ascii="Times New Roman" w:eastAsia="MS Mincho" w:hAnsi="Times New Roman" w:cs="Times New Roman"/>
          <w:sz w:val="28"/>
          <w:szCs w:val="28"/>
        </w:rPr>
        <w:t>хлебобулочных, мучных кондитерских изделий разнообразного ассортимента</w:t>
      </w:r>
      <w:r>
        <w:rPr>
          <w:rFonts w:ascii="Times New Roman" w:eastAsia="MS Mincho" w:hAnsi="Times New Roman" w:cs="Times New Roman"/>
          <w:i/>
          <w:sz w:val="28"/>
          <w:szCs w:val="28"/>
        </w:rPr>
        <w:t xml:space="preserve"> </w:t>
      </w:r>
      <w:r w:rsidRPr="00AA607D">
        <w:rPr>
          <w:rFonts w:ascii="Times New Roman" w:eastAsia="Times New Roman" w:hAnsi="Times New Roman" w:cs="Times New Roman"/>
          <w:sz w:val="28"/>
          <w:szCs w:val="28"/>
        </w:rPr>
        <w:t>разработана на основе Федерального государственного образовательного стандарта по профессии среднее профессиональное образование по программам подготовки квалифицированных рабочих, служащих</w:t>
      </w:r>
      <w:r w:rsidRPr="00AA607D">
        <w:rPr>
          <w:rFonts w:ascii="Times New Roman" w:eastAsia="Times New Roman" w:hAnsi="Times New Roman" w:cs="Times New Roman"/>
          <w:b/>
          <w:sz w:val="28"/>
          <w:szCs w:val="28"/>
        </w:rPr>
        <w:t xml:space="preserve"> </w:t>
      </w:r>
      <w:r w:rsidRPr="00AA607D">
        <w:rPr>
          <w:rFonts w:ascii="Times New Roman" w:eastAsia="Times New Roman" w:hAnsi="Times New Roman" w:cs="Times New Roman"/>
          <w:sz w:val="28"/>
          <w:szCs w:val="28"/>
        </w:rPr>
        <w:t xml:space="preserve">43.01.09. Повар, кондитер </w:t>
      </w:r>
      <w:r w:rsidRPr="00AA607D">
        <w:rPr>
          <w:rFonts w:ascii="Times New Roman" w:eastAsia="MS Mincho" w:hAnsi="Times New Roman" w:cs="Times New Roman"/>
          <w:sz w:val="24"/>
          <w:szCs w:val="24"/>
        </w:rPr>
        <w:t xml:space="preserve">от  </w:t>
      </w:r>
      <w:r w:rsidRPr="00AA607D">
        <w:rPr>
          <w:rFonts w:ascii="Times New Roman" w:eastAsia="MS Mincho" w:hAnsi="Times New Roman" w:cs="Times New Roman"/>
          <w:sz w:val="28"/>
          <w:szCs w:val="28"/>
        </w:rPr>
        <w:t>09.12.2016г    № 1569</w:t>
      </w:r>
    </w:p>
    <w:p w:rsidR="00E8351B" w:rsidRPr="00AA607D" w:rsidRDefault="00E8351B" w:rsidP="00E8351B">
      <w:pPr>
        <w:tabs>
          <w:tab w:val="left" w:pos="1216"/>
        </w:tabs>
        <w:spacing w:after="0" w:line="240" w:lineRule="auto"/>
        <w:rPr>
          <w:rFonts w:ascii="Times New Roman" w:eastAsia="MS Mincho" w:hAnsi="Times New Roman" w:cs="Times New Roman"/>
          <w:i/>
          <w:sz w:val="28"/>
          <w:szCs w:val="28"/>
        </w:rPr>
      </w:pPr>
    </w:p>
    <w:p w:rsidR="00E8351B" w:rsidRPr="00AA607D" w:rsidRDefault="00E8351B" w:rsidP="00E835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Организация-разработчик: КГБ ПОУ «Лазовский колледж технологий и туризма»</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РАССМОТРЕНО</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цикловой комиссией</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xml:space="preserve"> Протокол №___ «___» ___________20___г</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Председатель________________________</w:t>
      </w:r>
    </w:p>
    <w:p w:rsidR="00E8351B" w:rsidRPr="00AA607D" w:rsidRDefault="00E8351B" w:rsidP="00E8351B">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УТВЕРЖДАЮ</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Зам. директора по УПР</w:t>
      </w:r>
    </w:p>
    <w:p w:rsidR="00E8351B" w:rsidRPr="00AA607D" w:rsidRDefault="00E8351B" w:rsidP="00E8351B">
      <w:pPr>
        <w:spacing w:after="0" w:line="240" w:lineRule="auto"/>
        <w:rPr>
          <w:rFonts w:ascii="Times New Roman" w:eastAsia="Times New Roman" w:hAnsi="Times New Roman" w:cs="Times New Roman"/>
          <w:sz w:val="24"/>
          <w:szCs w:val="24"/>
        </w:rPr>
      </w:pPr>
      <w:r w:rsidRPr="00AA607D">
        <w:rPr>
          <w:rFonts w:ascii="Times New Roman" w:eastAsia="Times New Roman" w:hAnsi="Times New Roman" w:cs="Times New Roman"/>
          <w:sz w:val="28"/>
          <w:szCs w:val="28"/>
        </w:rPr>
        <w:t>___________________________________</w:t>
      </w:r>
    </w:p>
    <w:p w:rsidR="00E8351B" w:rsidRPr="00AA607D" w:rsidRDefault="00E8351B" w:rsidP="00E8351B">
      <w:pPr>
        <w:autoSpaceDE w:val="0"/>
        <w:autoSpaceDN w:val="0"/>
        <w:adjustRightInd w:val="0"/>
        <w:spacing w:after="0"/>
        <w:rPr>
          <w:rFonts w:ascii="Times New Roman" w:eastAsia="Times New Roman" w:hAnsi="Times New Roman" w:cs="Times New Roman"/>
          <w:sz w:val="16"/>
          <w:szCs w:val="16"/>
        </w:rPr>
      </w:pPr>
      <w:r w:rsidRPr="00AA607D">
        <w:rPr>
          <w:rFonts w:ascii="Times New Roman" w:eastAsia="Times New Roman" w:hAnsi="Times New Roman" w:cs="Times New Roman"/>
          <w:sz w:val="16"/>
          <w:szCs w:val="16"/>
        </w:rPr>
        <w:t xml:space="preserve">                                                          ФИО</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r w:rsidRPr="00AA607D">
        <w:rPr>
          <w:rFonts w:ascii="Times New Roman" w:eastAsia="Times New Roman" w:hAnsi="Times New Roman" w:cs="Times New Roman"/>
          <w:sz w:val="28"/>
          <w:szCs w:val="28"/>
        </w:rPr>
        <w:t>«       » _____________ 20    г</w:t>
      </w: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p>
    <w:p w:rsidR="00E8351B" w:rsidRPr="00AA607D" w:rsidRDefault="00E8351B" w:rsidP="00E8351B">
      <w:pPr>
        <w:autoSpaceDE w:val="0"/>
        <w:autoSpaceDN w:val="0"/>
        <w:adjustRightInd w:val="0"/>
        <w:spacing w:after="0"/>
        <w:rPr>
          <w:rFonts w:ascii="Times New Roman" w:eastAsia="Times New Roman" w:hAnsi="Times New Roman" w:cs="Times New Roman"/>
          <w:sz w:val="28"/>
          <w:szCs w:val="28"/>
        </w:rPr>
      </w:pPr>
    </w:p>
    <w:p w:rsidR="00E8351B" w:rsidRPr="00AA607D" w:rsidRDefault="00E8351B" w:rsidP="00E8351B">
      <w:pPr>
        <w:autoSpaceDE w:val="0"/>
        <w:autoSpaceDN w:val="0"/>
        <w:adjustRightInd w:val="0"/>
        <w:spacing w:after="0"/>
        <w:rPr>
          <w:rFonts w:ascii="Times New Roman" w:eastAsia="ArialMT" w:hAnsi="Times New Roman" w:cs="Times New Roman"/>
          <w:sz w:val="28"/>
          <w:szCs w:val="28"/>
        </w:rPr>
      </w:pPr>
      <w:r w:rsidRPr="00AA607D">
        <w:rPr>
          <w:rFonts w:ascii="Times New Roman" w:eastAsia="Times New Roman" w:hAnsi="Times New Roman" w:cs="Times New Roman"/>
          <w:sz w:val="28"/>
          <w:szCs w:val="28"/>
        </w:rPr>
        <w:t>Разработчики:</w:t>
      </w:r>
    </w:p>
    <w:p w:rsidR="00E8351B" w:rsidRPr="00AA607D" w:rsidRDefault="00E8351B" w:rsidP="00E835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Костюченко Владислава Евгеньевна</w:t>
      </w:r>
      <w:r w:rsidRPr="00AA607D">
        <w:rPr>
          <w:rFonts w:ascii="Times New Roman" w:eastAsia="Times New Roman" w:hAnsi="Times New Roman" w:cs="Times New Roman"/>
          <w:sz w:val="28"/>
          <w:szCs w:val="28"/>
          <w:u w:val="single"/>
        </w:rPr>
        <w:t xml:space="preserve">            </w:t>
      </w:r>
      <w:r>
        <w:rPr>
          <w:rFonts w:ascii="Times New Roman" w:eastAsia="Times New Roman" w:hAnsi="Times New Roman" w:cs="Times New Roman"/>
          <w:sz w:val="28"/>
          <w:szCs w:val="28"/>
          <w:u w:val="single"/>
        </w:rPr>
        <w:t>мастер п</w:t>
      </w:r>
      <w:r w:rsidRPr="00AA607D">
        <w:rPr>
          <w:rFonts w:ascii="Times New Roman" w:eastAsia="Times New Roman" w:hAnsi="Times New Roman" w:cs="Times New Roman"/>
          <w:sz w:val="28"/>
          <w:szCs w:val="28"/>
          <w:u w:val="single"/>
        </w:rPr>
        <w:t>/</w:t>
      </w:r>
      <w:r>
        <w:rPr>
          <w:rFonts w:ascii="Times New Roman" w:eastAsia="Times New Roman" w:hAnsi="Times New Roman" w:cs="Times New Roman"/>
          <w:sz w:val="28"/>
          <w:szCs w:val="28"/>
          <w:u w:val="single"/>
        </w:rPr>
        <w:t>о</w:t>
      </w: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r w:rsidRPr="00AA607D">
        <w:rPr>
          <w:rFonts w:ascii="Times New Roman" w:eastAsia="Times New Roman" w:hAnsi="Times New Roman" w:cs="Times New Roman"/>
          <w:sz w:val="28"/>
          <w:szCs w:val="28"/>
          <w:vertAlign w:val="superscript"/>
        </w:rPr>
        <w:t>Ф.И.О., ученая степень, звание, должность</w:t>
      </w:r>
      <w:r w:rsidRPr="00AA607D">
        <w:rPr>
          <w:rFonts w:ascii="Times New Roman" w:eastAsia="Times New Roman" w:hAnsi="Times New Roman" w:cs="Times New Roman"/>
          <w:b/>
          <w:caps/>
          <w:sz w:val="28"/>
          <w:szCs w:val="28"/>
          <w:u w:val="single"/>
        </w:rPr>
        <w:t xml:space="preserve"> </w:t>
      </w: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8"/>
          <w:szCs w:val="28"/>
          <w:u w:val="single"/>
        </w:rPr>
      </w:pPr>
    </w:p>
    <w:p w:rsidR="00E8351B" w:rsidRPr="00AA607D" w:rsidRDefault="00E8351B" w:rsidP="00E83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u w:val="single"/>
        </w:rPr>
      </w:pPr>
    </w:p>
    <w:p w:rsidR="00E8351B" w:rsidRDefault="00E8351B" w:rsidP="00E8351B">
      <w:pPr>
        <w:spacing w:after="48" w:line="252" w:lineRule="auto"/>
        <w:rPr>
          <w:rFonts w:ascii="Times New Roman" w:hAnsi="Times New Roman" w:cs="Times New Roman"/>
        </w:rPr>
      </w:pPr>
    </w:p>
    <w:p w:rsidR="00E8351B" w:rsidRPr="009755E5" w:rsidRDefault="00D330D0" w:rsidP="00D330D0">
      <w:pPr>
        <w:spacing w:after="235" w:line="252" w:lineRule="auto"/>
        <w:ind w:left="749"/>
        <w:jc w:val="center"/>
        <w:rPr>
          <w:rFonts w:ascii="Times New Roman" w:hAnsi="Times New Roman" w:cs="Times New Roman"/>
        </w:rPr>
      </w:pPr>
      <w:r>
        <w:rPr>
          <w:rFonts w:ascii="Times New Roman" w:hAnsi="Times New Roman" w:cs="Times New Roman"/>
        </w:rPr>
        <w:br w:type="page"/>
      </w:r>
    </w:p>
    <w:tbl>
      <w:tblPr>
        <w:tblW w:w="9219" w:type="dxa"/>
        <w:tblInd w:w="355" w:type="dxa"/>
        <w:tblLook w:val="04A0" w:firstRow="1" w:lastRow="0" w:firstColumn="1" w:lastColumn="0" w:noHBand="0" w:noVBand="1"/>
      </w:tblPr>
      <w:tblGrid>
        <w:gridCol w:w="761"/>
        <w:gridCol w:w="7497"/>
        <w:gridCol w:w="961"/>
      </w:tblGrid>
      <w:tr w:rsidR="00E8351B" w:rsidRPr="009755E5" w:rsidTr="00E8351B">
        <w:trPr>
          <w:trHeight w:val="612"/>
        </w:trPr>
        <w:tc>
          <w:tcPr>
            <w:tcW w:w="761" w:type="dxa"/>
            <w:hideMark/>
          </w:tcPr>
          <w:p w:rsidR="00E8351B" w:rsidRPr="009755E5" w:rsidRDefault="00E8351B" w:rsidP="00E8351B">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lastRenderedPageBreak/>
              <w:t>П/П</w:t>
            </w:r>
          </w:p>
        </w:tc>
        <w:tc>
          <w:tcPr>
            <w:tcW w:w="7497" w:type="dxa"/>
          </w:tcPr>
          <w:p w:rsidR="00E8351B" w:rsidRPr="009755E5" w:rsidRDefault="00E8351B" w:rsidP="00E8351B">
            <w:pPr>
              <w:spacing w:after="5" w:line="264" w:lineRule="auto"/>
              <w:ind w:right="231"/>
              <w:jc w:val="center"/>
              <w:rPr>
                <w:rFonts w:ascii="Times New Roman" w:eastAsia="Times New Roman" w:hAnsi="Times New Roman" w:cs="Times New Roman"/>
                <w:color w:val="000000"/>
                <w:sz w:val="28"/>
                <w:szCs w:val="28"/>
              </w:rPr>
            </w:pPr>
            <w:r w:rsidRPr="009755E5">
              <w:rPr>
                <w:rFonts w:ascii="Times New Roman" w:eastAsia="Times New Roman" w:hAnsi="Times New Roman" w:cs="Times New Roman"/>
                <w:color w:val="000000"/>
                <w:sz w:val="28"/>
                <w:szCs w:val="28"/>
              </w:rPr>
              <w:t>СОДЕРЖАНИЕ</w:t>
            </w:r>
          </w:p>
        </w:tc>
        <w:tc>
          <w:tcPr>
            <w:tcW w:w="961" w:type="dxa"/>
            <w:hideMark/>
          </w:tcPr>
          <w:p w:rsidR="00E8351B" w:rsidRPr="009755E5" w:rsidRDefault="00E8351B" w:rsidP="00E8351B">
            <w:pPr>
              <w:spacing w:after="5" w:line="264" w:lineRule="auto"/>
              <w:ind w:left="10" w:right="231" w:hanging="10"/>
              <w:jc w:val="both"/>
              <w:rPr>
                <w:rFonts w:ascii="Times New Roman" w:eastAsia="Times New Roman" w:hAnsi="Times New Roman" w:cs="Times New Roman"/>
                <w:color w:val="000000"/>
                <w:sz w:val="16"/>
                <w:szCs w:val="16"/>
              </w:rPr>
            </w:pPr>
            <w:r w:rsidRPr="009755E5">
              <w:rPr>
                <w:rFonts w:ascii="Times New Roman" w:hAnsi="Times New Roman" w:cs="Times New Roman"/>
                <w:sz w:val="16"/>
                <w:szCs w:val="16"/>
              </w:rPr>
              <w:t>СТР</w:t>
            </w:r>
          </w:p>
        </w:tc>
      </w:tr>
      <w:tr w:rsidR="00E8351B" w:rsidRPr="009755E5" w:rsidTr="00E8351B">
        <w:trPr>
          <w:trHeight w:val="691"/>
        </w:trPr>
        <w:tc>
          <w:tcPr>
            <w:tcW w:w="761" w:type="dxa"/>
            <w:hideMark/>
          </w:tcPr>
          <w:p w:rsidR="00E8351B" w:rsidRPr="000F0B00" w:rsidRDefault="00E8351B" w:rsidP="00E8351B">
            <w:pPr>
              <w:spacing w:after="5" w:line="264" w:lineRule="auto"/>
              <w:ind w:right="231"/>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1</w:t>
            </w:r>
          </w:p>
        </w:tc>
        <w:tc>
          <w:tcPr>
            <w:tcW w:w="7497" w:type="dxa"/>
          </w:tcPr>
          <w:p w:rsidR="00E8351B" w:rsidRPr="009755E5" w:rsidRDefault="00E8351B" w:rsidP="00E8351B">
            <w:pPr>
              <w:spacing w:before="120" w:after="0" w:line="240" w:lineRule="auto"/>
              <w:rPr>
                <w:rFonts w:ascii="Times New Roman" w:eastAsia="MS Mincho" w:hAnsi="Times New Roman" w:cs="Times New Roman"/>
                <w:sz w:val="28"/>
                <w:szCs w:val="28"/>
              </w:rPr>
            </w:pPr>
            <w:bookmarkStart w:id="0" w:name="_Hlk532901090"/>
            <w:r w:rsidRPr="009755E5">
              <w:rPr>
                <w:rFonts w:ascii="Times New Roman" w:eastAsia="MS Mincho" w:hAnsi="Times New Roman" w:cs="Times New Roman"/>
                <w:sz w:val="28"/>
                <w:szCs w:val="28"/>
              </w:rPr>
              <w:t>ОБЩАЯ ХАРАКТЕРИСТИКА ПРОГРАММЫ ПРОИЗВОДСТВЕННОЙ ПРАКТИКИ</w:t>
            </w:r>
          </w:p>
          <w:bookmarkEnd w:id="0"/>
          <w:p w:rsidR="00E8351B" w:rsidRPr="009755E5" w:rsidRDefault="00E8351B" w:rsidP="00E8351B">
            <w:pPr>
              <w:spacing w:before="120" w:after="0" w:line="240" w:lineRule="auto"/>
              <w:rPr>
                <w:rFonts w:ascii="Times New Roman" w:eastAsia="MS Mincho" w:hAnsi="Times New Roman" w:cs="Times New Roman"/>
                <w:sz w:val="28"/>
                <w:szCs w:val="28"/>
              </w:rPr>
            </w:pPr>
          </w:p>
        </w:tc>
        <w:tc>
          <w:tcPr>
            <w:tcW w:w="961" w:type="dxa"/>
          </w:tcPr>
          <w:p w:rsidR="00E8351B" w:rsidRPr="009755E5" w:rsidRDefault="00E8351B" w:rsidP="00E8351B">
            <w:pPr>
              <w:spacing w:after="5"/>
              <w:jc w:val="center"/>
              <w:rPr>
                <w:rFonts w:ascii="Times New Roman" w:eastAsia="Times New Roman" w:hAnsi="Times New Roman" w:cs="Times New Roman"/>
                <w:color w:val="000000"/>
                <w:sz w:val="24"/>
                <w:szCs w:val="24"/>
              </w:rPr>
            </w:pPr>
          </w:p>
          <w:p w:rsidR="00E8351B" w:rsidRPr="009755E5" w:rsidRDefault="00E8351B" w:rsidP="00E8351B">
            <w:pPr>
              <w:spacing w:after="5" w:line="264" w:lineRule="auto"/>
              <w:ind w:left="10" w:right="231" w:hanging="10"/>
              <w:jc w:val="center"/>
              <w:rPr>
                <w:rFonts w:ascii="Times New Roman" w:eastAsia="Times New Roman" w:hAnsi="Times New Roman" w:cs="Times New Roman"/>
                <w:color w:val="000000"/>
                <w:sz w:val="24"/>
                <w:szCs w:val="24"/>
              </w:rPr>
            </w:pPr>
            <w:r w:rsidRPr="009755E5">
              <w:rPr>
                <w:rFonts w:ascii="Times New Roman" w:hAnsi="Times New Roman" w:cs="Times New Roman"/>
                <w:sz w:val="24"/>
                <w:szCs w:val="24"/>
              </w:rPr>
              <w:t>4</w:t>
            </w:r>
          </w:p>
        </w:tc>
      </w:tr>
      <w:tr w:rsidR="00E8351B" w:rsidRPr="009755E5" w:rsidTr="00E8351B">
        <w:trPr>
          <w:trHeight w:val="347"/>
        </w:trPr>
        <w:tc>
          <w:tcPr>
            <w:tcW w:w="761" w:type="dxa"/>
            <w:hideMark/>
          </w:tcPr>
          <w:p w:rsidR="00E8351B" w:rsidRPr="000F0B00" w:rsidRDefault="00E8351B" w:rsidP="00E8351B">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2</w:t>
            </w:r>
          </w:p>
        </w:tc>
        <w:tc>
          <w:tcPr>
            <w:tcW w:w="7497" w:type="dxa"/>
          </w:tcPr>
          <w:p w:rsidR="00E8351B" w:rsidRPr="009755E5" w:rsidRDefault="00E8351B" w:rsidP="00E8351B">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ПЛАНИРУЕМЫЕ РЕЗУЛЬТАТЫ ПРАКТИКИ ПРОФЕССИОНАЛЬН</w:t>
            </w:r>
            <w:r>
              <w:rPr>
                <w:rFonts w:ascii="Times New Roman" w:hAnsi="Times New Roman" w:cs="Times New Roman"/>
                <w:sz w:val="28"/>
                <w:szCs w:val="28"/>
              </w:rPr>
              <w:t>ОГО</w:t>
            </w:r>
            <w:r w:rsidRPr="009755E5">
              <w:rPr>
                <w:rFonts w:ascii="Times New Roman" w:hAnsi="Times New Roman" w:cs="Times New Roman"/>
                <w:sz w:val="28"/>
                <w:szCs w:val="28"/>
              </w:rPr>
              <w:t xml:space="preserve"> МОДУЛ</w:t>
            </w:r>
            <w:r>
              <w:rPr>
                <w:rFonts w:ascii="Times New Roman" w:hAnsi="Times New Roman" w:cs="Times New Roman"/>
                <w:sz w:val="28"/>
                <w:szCs w:val="28"/>
              </w:rPr>
              <w:t>Я</w:t>
            </w:r>
            <w:r w:rsidRPr="009755E5">
              <w:rPr>
                <w:rFonts w:ascii="Times New Roman" w:hAnsi="Times New Roman" w:cs="Times New Roman"/>
                <w:sz w:val="28"/>
                <w:szCs w:val="28"/>
              </w:rPr>
              <w:t xml:space="preserve">  </w:t>
            </w:r>
          </w:p>
          <w:p w:rsidR="00E8351B" w:rsidRPr="009755E5" w:rsidRDefault="00E8351B" w:rsidP="00E8351B">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E8351B" w:rsidRPr="009755E5" w:rsidRDefault="00131C6F" w:rsidP="00E8351B">
            <w:pPr>
              <w:spacing w:after="5" w:line="264" w:lineRule="auto"/>
              <w:ind w:left="10" w:right="231" w:hanging="10"/>
              <w:jc w:val="center"/>
              <w:rPr>
                <w:rFonts w:ascii="Times New Roman" w:hAnsi="Times New Roman" w:cs="Times New Roman"/>
                <w:sz w:val="24"/>
                <w:szCs w:val="24"/>
              </w:rPr>
            </w:pPr>
            <w:r>
              <w:rPr>
                <w:rFonts w:ascii="Times New Roman" w:hAnsi="Times New Roman" w:cs="Times New Roman"/>
                <w:sz w:val="24"/>
                <w:szCs w:val="24"/>
              </w:rPr>
              <w:t>6</w:t>
            </w:r>
          </w:p>
          <w:p w:rsidR="00E8351B" w:rsidRPr="009755E5" w:rsidRDefault="00E8351B" w:rsidP="00E8351B">
            <w:pPr>
              <w:spacing w:after="5" w:line="264" w:lineRule="auto"/>
              <w:ind w:left="10" w:right="231" w:hanging="10"/>
              <w:jc w:val="center"/>
              <w:rPr>
                <w:rFonts w:ascii="Times New Roman" w:eastAsia="Times New Roman" w:hAnsi="Times New Roman" w:cs="Times New Roman"/>
                <w:color w:val="000000"/>
                <w:sz w:val="24"/>
                <w:szCs w:val="24"/>
              </w:rPr>
            </w:pPr>
          </w:p>
        </w:tc>
      </w:tr>
      <w:tr w:rsidR="00E8351B" w:rsidRPr="009755E5" w:rsidTr="00E8351B">
        <w:tc>
          <w:tcPr>
            <w:tcW w:w="761" w:type="dxa"/>
            <w:hideMark/>
          </w:tcPr>
          <w:p w:rsidR="00E8351B" w:rsidRPr="000F0B00" w:rsidRDefault="00E8351B" w:rsidP="00E8351B">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3</w:t>
            </w:r>
          </w:p>
        </w:tc>
        <w:tc>
          <w:tcPr>
            <w:tcW w:w="7497" w:type="dxa"/>
          </w:tcPr>
          <w:p w:rsidR="00E8351B" w:rsidRPr="009755E5" w:rsidRDefault="00E8351B" w:rsidP="00E8351B">
            <w:pPr>
              <w:spacing w:after="9" w:line="264" w:lineRule="auto"/>
              <w:ind w:left="10" w:right="231" w:hanging="10"/>
              <w:rPr>
                <w:rFonts w:ascii="Times New Roman" w:eastAsia="Times New Roman" w:hAnsi="Times New Roman" w:cs="Times New Roman"/>
                <w:color w:val="000000"/>
                <w:sz w:val="28"/>
                <w:szCs w:val="28"/>
              </w:rPr>
            </w:pPr>
            <w:r w:rsidRPr="009755E5">
              <w:rPr>
                <w:rStyle w:val="c19"/>
                <w:rFonts w:ascii="Times New Roman" w:hAnsi="Times New Roman" w:cs="Times New Roman"/>
                <w:bCs/>
                <w:color w:val="000000"/>
                <w:sz w:val="28"/>
                <w:szCs w:val="28"/>
              </w:rPr>
              <w:t>СТРУКТУРА И ВИДЫ РАБОТ</w:t>
            </w:r>
            <w:r>
              <w:rPr>
                <w:rStyle w:val="c19"/>
                <w:rFonts w:ascii="Times New Roman" w:hAnsi="Times New Roman" w:cs="Times New Roman"/>
                <w:bCs/>
                <w:color w:val="000000"/>
                <w:sz w:val="28"/>
                <w:szCs w:val="28"/>
              </w:rPr>
              <w:t>Ы</w:t>
            </w:r>
            <w:r>
              <w:rPr>
                <w:rStyle w:val="c19"/>
                <w:bCs/>
                <w:color w:val="000000"/>
              </w:rPr>
              <w:t xml:space="preserve"> </w:t>
            </w:r>
            <w:r w:rsidRPr="009755E5">
              <w:rPr>
                <w:rStyle w:val="c19"/>
                <w:rFonts w:ascii="Times New Roman" w:hAnsi="Times New Roman" w:cs="Times New Roman"/>
                <w:bCs/>
                <w:color w:val="000000"/>
                <w:sz w:val="28"/>
                <w:szCs w:val="28"/>
              </w:rPr>
              <w:t>ПРОИЗВОДСТВЕННОЙ ПРАКТИКИ</w:t>
            </w:r>
          </w:p>
          <w:p w:rsidR="00E8351B" w:rsidRPr="009755E5" w:rsidRDefault="00E8351B" w:rsidP="00E8351B">
            <w:pPr>
              <w:spacing w:after="9" w:line="264" w:lineRule="auto"/>
              <w:ind w:left="10" w:right="231" w:hanging="10"/>
              <w:rPr>
                <w:rFonts w:ascii="Times New Roman" w:eastAsia="Times New Roman" w:hAnsi="Times New Roman" w:cs="Times New Roman"/>
                <w:color w:val="000000"/>
                <w:sz w:val="28"/>
                <w:szCs w:val="28"/>
              </w:rPr>
            </w:pPr>
          </w:p>
        </w:tc>
        <w:tc>
          <w:tcPr>
            <w:tcW w:w="961" w:type="dxa"/>
            <w:hideMark/>
          </w:tcPr>
          <w:p w:rsidR="00E8351B" w:rsidRPr="009755E5" w:rsidRDefault="00131C6F" w:rsidP="00E8351B">
            <w:pPr>
              <w:spacing w:after="5" w:line="264" w:lineRule="auto"/>
              <w:ind w:right="23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E8351B" w:rsidRPr="009755E5" w:rsidTr="00E8351B">
        <w:tc>
          <w:tcPr>
            <w:tcW w:w="761" w:type="dxa"/>
          </w:tcPr>
          <w:p w:rsidR="00E8351B" w:rsidRPr="000F0B00" w:rsidRDefault="00E8351B" w:rsidP="00E8351B">
            <w:pPr>
              <w:spacing w:after="5" w:line="264" w:lineRule="auto"/>
              <w:ind w:left="10" w:right="231" w:hanging="10"/>
              <w:jc w:val="center"/>
              <w:rPr>
                <w:rFonts w:ascii="Times New Roman" w:hAnsi="Times New Roman" w:cs="Times New Roman"/>
                <w:sz w:val="28"/>
                <w:szCs w:val="28"/>
              </w:rPr>
            </w:pPr>
            <w:r w:rsidRPr="000F0B00">
              <w:rPr>
                <w:rFonts w:ascii="Times New Roman" w:hAnsi="Times New Roman" w:cs="Times New Roman"/>
                <w:sz w:val="28"/>
                <w:szCs w:val="28"/>
              </w:rPr>
              <w:t>4</w:t>
            </w:r>
          </w:p>
        </w:tc>
        <w:tc>
          <w:tcPr>
            <w:tcW w:w="7497" w:type="dxa"/>
          </w:tcPr>
          <w:p w:rsidR="00E8351B" w:rsidRPr="009755E5" w:rsidRDefault="00E8351B" w:rsidP="00E8351B">
            <w:pPr>
              <w:spacing w:after="9" w:line="264" w:lineRule="auto"/>
              <w:ind w:left="10" w:right="231" w:hanging="10"/>
              <w:rPr>
                <w:rFonts w:ascii="Times New Roman" w:hAnsi="Times New Roman" w:cs="Times New Roman"/>
                <w:sz w:val="28"/>
                <w:szCs w:val="28"/>
              </w:rPr>
            </w:pPr>
            <w:r w:rsidRPr="009755E5">
              <w:rPr>
                <w:rFonts w:ascii="Times New Roman" w:hAnsi="Times New Roman" w:cs="Times New Roman"/>
                <w:sz w:val="28"/>
                <w:szCs w:val="28"/>
              </w:rPr>
              <w:t>УСЛОВИЯ РЕАЛИЗАЦИИ РАБОЧЕЙ ПРОГРАММЫ ПРОИЗВОДСТВЕННОЙ ПРАКТИКИ</w:t>
            </w:r>
          </w:p>
          <w:p w:rsidR="00E8351B" w:rsidRPr="009755E5" w:rsidRDefault="00E8351B" w:rsidP="00E8351B">
            <w:pPr>
              <w:spacing w:after="9" w:line="264" w:lineRule="auto"/>
              <w:ind w:left="10" w:right="231" w:hanging="10"/>
              <w:rPr>
                <w:rFonts w:ascii="Times New Roman" w:hAnsi="Times New Roman" w:cs="Times New Roman"/>
                <w:sz w:val="28"/>
                <w:szCs w:val="28"/>
              </w:rPr>
            </w:pPr>
          </w:p>
        </w:tc>
        <w:tc>
          <w:tcPr>
            <w:tcW w:w="961" w:type="dxa"/>
          </w:tcPr>
          <w:p w:rsidR="00E8351B" w:rsidRPr="009755E5" w:rsidRDefault="00131C6F" w:rsidP="00E8351B">
            <w:pPr>
              <w:spacing w:after="5" w:line="264" w:lineRule="auto"/>
              <w:ind w:right="231"/>
              <w:jc w:val="center"/>
              <w:rPr>
                <w:rFonts w:ascii="Times New Roman" w:hAnsi="Times New Roman" w:cs="Times New Roman"/>
                <w:sz w:val="24"/>
                <w:szCs w:val="24"/>
              </w:rPr>
            </w:pPr>
            <w:r>
              <w:rPr>
                <w:rFonts w:ascii="Times New Roman" w:hAnsi="Times New Roman" w:cs="Times New Roman"/>
                <w:sz w:val="24"/>
                <w:szCs w:val="24"/>
              </w:rPr>
              <w:t>18</w:t>
            </w:r>
          </w:p>
        </w:tc>
      </w:tr>
      <w:tr w:rsidR="00E8351B" w:rsidRPr="009755E5" w:rsidTr="00E8351B">
        <w:tc>
          <w:tcPr>
            <w:tcW w:w="761" w:type="dxa"/>
            <w:hideMark/>
          </w:tcPr>
          <w:p w:rsidR="00E8351B" w:rsidRPr="000F0B00" w:rsidRDefault="00E8351B" w:rsidP="00E8351B">
            <w:pPr>
              <w:spacing w:after="5" w:line="264" w:lineRule="auto"/>
              <w:ind w:left="10" w:right="231" w:hanging="10"/>
              <w:jc w:val="center"/>
              <w:rPr>
                <w:rFonts w:ascii="Times New Roman" w:eastAsia="Times New Roman" w:hAnsi="Times New Roman" w:cs="Times New Roman"/>
                <w:color w:val="000000"/>
                <w:sz w:val="28"/>
                <w:szCs w:val="28"/>
              </w:rPr>
            </w:pPr>
            <w:r w:rsidRPr="000F0B00">
              <w:rPr>
                <w:rFonts w:ascii="Times New Roman" w:hAnsi="Times New Roman" w:cs="Times New Roman"/>
                <w:sz w:val="28"/>
                <w:szCs w:val="28"/>
              </w:rPr>
              <w:t>5</w:t>
            </w:r>
          </w:p>
        </w:tc>
        <w:tc>
          <w:tcPr>
            <w:tcW w:w="7497" w:type="dxa"/>
          </w:tcPr>
          <w:p w:rsidR="00E8351B" w:rsidRPr="009755E5" w:rsidRDefault="00E8351B" w:rsidP="00E8351B">
            <w:pPr>
              <w:rPr>
                <w:rFonts w:ascii="Times New Roman" w:eastAsia="Times New Roman" w:hAnsi="Times New Roman" w:cs="Times New Roman"/>
                <w:color w:val="000000"/>
                <w:sz w:val="28"/>
                <w:szCs w:val="28"/>
              </w:rPr>
            </w:pPr>
            <w:r w:rsidRPr="009755E5">
              <w:rPr>
                <w:rFonts w:ascii="Times New Roman" w:hAnsi="Times New Roman" w:cs="Times New Roman"/>
                <w:sz w:val="28"/>
                <w:szCs w:val="28"/>
              </w:rPr>
              <w:t>КОНТРОЛЬ И ОЦЕНКА РЕЗУЛЬТАТОВ ОСВОЕНИЯ</w:t>
            </w:r>
            <w:r>
              <w:rPr>
                <w:rFonts w:ascii="Times New Roman" w:hAnsi="Times New Roman" w:cs="Times New Roman"/>
                <w:sz w:val="28"/>
                <w:szCs w:val="28"/>
              </w:rPr>
              <w:t xml:space="preserve"> </w:t>
            </w:r>
            <w:r w:rsidRPr="009755E5">
              <w:rPr>
                <w:rFonts w:ascii="Times New Roman" w:hAnsi="Times New Roman" w:cs="Times New Roman"/>
                <w:sz w:val="28"/>
                <w:szCs w:val="28"/>
              </w:rPr>
              <w:t>ПРОИЗВОДСТВЕНН</w:t>
            </w:r>
            <w:r>
              <w:rPr>
                <w:rFonts w:ascii="Times New Roman" w:hAnsi="Times New Roman" w:cs="Times New Roman"/>
                <w:sz w:val="28"/>
                <w:szCs w:val="28"/>
              </w:rPr>
              <w:t>ОЙ</w:t>
            </w:r>
            <w:r w:rsidRPr="009755E5">
              <w:rPr>
                <w:rFonts w:ascii="Times New Roman" w:hAnsi="Times New Roman" w:cs="Times New Roman"/>
                <w:sz w:val="28"/>
                <w:szCs w:val="28"/>
              </w:rPr>
              <w:t xml:space="preserve"> ПРАКТИКИ                                                                                               </w:t>
            </w:r>
          </w:p>
          <w:p w:rsidR="00E8351B" w:rsidRPr="009755E5" w:rsidRDefault="00E8351B" w:rsidP="00E8351B">
            <w:pPr>
              <w:spacing w:after="9" w:line="264" w:lineRule="auto"/>
              <w:ind w:left="10" w:right="231" w:hanging="10"/>
              <w:rPr>
                <w:rFonts w:ascii="Times New Roman" w:eastAsia="Times New Roman" w:hAnsi="Times New Roman" w:cs="Times New Roman"/>
                <w:color w:val="000000"/>
                <w:sz w:val="28"/>
                <w:szCs w:val="28"/>
              </w:rPr>
            </w:pPr>
          </w:p>
        </w:tc>
        <w:tc>
          <w:tcPr>
            <w:tcW w:w="961" w:type="dxa"/>
          </w:tcPr>
          <w:p w:rsidR="00E8351B" w:rsidRPr="009755E5" w:rsidRDefault="00131C6F" w:rsidP="00E8351B">
            <w:pPr>
              <w:spacing w:after="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bookmarkStart w:id="1" w:name="_GoBack"/>
            <w:bookmarkEnd w:id="1"/>
          </w:p>
          <w:p w:rsidR="00E8351B" w:rsidRPr="009755E5" w:rsidRDefault="00E8351B" w:rsidP="00E8351B">
            <w:pPr>
              <w:spacing w:after="5" w:line="264" w:lineRule="auto"/>
              <w:ind w:left="10" w:right="231" w:hanging="10"/>
              <w:jc w:val="center"/>
              <w:rPr>
                <w:rFonts w:ascii="Times New Roman" w:eastAsia="Times New Roman" w:hAnsi="Times New Roman" w:cs="Times New Roman"/>
                <w:color w:val="000000"/>
                <w:sz w:val="24"/>
                <w:szCs w:val="24"/>
              </w:rPr>
            </w:pPr>
          </w:p>
        </w:tc>
      </w:tr>
    </w:tbl>
    <w:p w:rsidR="004553B8" w:rsidRDefault="004553B8" w:rsidP="004553B8">
      <w:pPr>
        <w:spacing w:after="193"/>
        <w:ind w:left="643"/>
        <w:rPr>
          <w:rFonts w:ascii="Times New Roman" w:eastAsia="Times New Roman" w:hAnsi="Times New Roman" w:cs="Times New Roman"/>
          <w:color w:val="000000"/>
          <w:sz w:val="24"/>
          <w:szCs w:val="24"/>
        </w:rPr>
      </w:pPr>
    </w:p>
    <w:p w:rsidR="004553B8" w:rsidRDefault="004553B8" w:rsidP="004553B8">
      <w:pPr>
        <w:spacing w:after="1" w:line="252" w:lineRule="auto"/>
        <w:rPr>
          <w:sz w:val="24"/>
          <w:szCs w:val="24"/>
        </w:rPr>
      </w:pPr>
    </w:p>
    <w:p w:rsidR="004553B8" w:rsidRDefault="004553B8" w:rsidP="004553B8">
      <w:pPr>
        <w:spacing w:after="75"/>
        <w:ind w:left="158" w:right="66"/>
        <w:rPr>
          <w:sz w:val="28"/>
        </w:rPr>
      </w:pPr>
    </w:p>
    <w:p w:rsidR="004553B8" w:rsidRDefault="004553B8" w:rsidP="004553B8">
      <w:pPr>
        <w:spacing w:after="75"/>
        <w:ind w:left="158" w:right="-1297"/>
        <w:rPr>
          <w:sz w:val="24"/>
          <w:szCs w:val="24"/>
        </w:rPr>
      </w:pPr>
    </w:p>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4553B8" w:rsidRDefault="004553B8" w:rsidP="004553B8"/>
    <w:p w:rsidR="00E35BCA" w:rsidRDefault="00E35BCA"/>
    <w:p w:rsidR="009C6521" w:rsidRDefault="009C6521"/>
    <w:p w:rsidR="009C6521" w:rsidRDefault="009C6521"/>
    <w:p w:rsidR="009C6521" w:rsidRDefault="009C6521"/>
    <w:p w:rsidR="00E8351B" w:rsidRPr="00586D26" w:rsidRDefault="00E8351B" w:rsidP="00E8351B">
      <w:pPr>
        <w:pStyle w:val="a3"/>
        <w:numPr>
          <w:ilvl w:val="0"/>
          <w:numId w:val="2"/>
        </w:numPr>
        <w:spacing w:after="0" w:line="360" w:lineRule="auto"/>
        <w:ind w:left="0" w:firstLine="709"/>
        <w:contextualSpacing w:val="0"/>
        <w:rPr>
          <w:rFonts w:ascii="Times New Roman" w:eastAsia="MS Mincho" w:hAnsi="Times New Roman" w:cs="Times New Roman"/>
          <w:b/>
          <w:sz w:val="28"/>
          <w:szCs w:val="28"/>
        </w:rPr>
      </w:pPr>
      <w:r w:rsidRPr="00586D26">
        <w:rPr>
          <w:rFonts w:ascii="Times New Roman" w:eastAsia="MS Mincho" w:hAnsi="Times New Roman" w:cs="Times New Roman"/>
          <w:b/>
          <w:sz w:val="28"/>
          <w:szCs w:val="28"/>
        </w:rPr>
        <w:lastRenderedPageBreak/>
        <w:t>Общая характеристика программы производственной</w:t>
      </w:r>
      <w:r>
        <w:rPr>
          <w:rFonts w:ascii="Times New Roman" w:eastAsia="MS Mincho" w:hAnsi="Times New Roman" w:cs="Times New Roman"/>
          <w:b/>
          <w:sz w:val="28"/>
          <w:szCs w:val="28"/>
        </w:rPr>
        <w:t xml:space="preserve"> </w:t>
      </w:r>
      <w:r w:rsidRPr="00586D26">
        <w:rPr>
          <w:rFonts w:ascii="Times New Roman" w:eastAsia="MS Mincho" w:hAnsi="Times New Roman" w:cs="Times New Roman"/>
          <w:b/>
          <w:sz w:val="28"/>
          <w:szCs w:val="28"/>
        </w:rPr>
        <w:t>практики</w:t>
      </w:r>
    </w:p>
    <w:p w:rsidR="00E8351B" w:rsidRPr="00586D26" w:rsidRDefault="00E8351B" w:rsidP="00E8351B">
      <w:pPr>
        <w:pStyle w:val="5"/>
        <w:numPr>
          <w:ilvl w:val="1"/>
          <w:numId w:val="2"/>
        </w:numPr>
        <w:spacing w:before="0" w:line="360" w:lineRule="auto"/>
        <w:ind w:left="0" w:firstLine="709"/>
        <w:rPr>
          <w:rFonts w:ascii="Times New Roman" w:hAnsi="Times New Roman" w:cs="Times New Roman"/>
          <w:b/>
          <w:color w:val="auto"/>
          <w:sz w:val="28"/>
          <w:szCs w:val="28"/>
        </w:rPr>
      </w:pPr>
      <w:r w:rsidRPr="00586D26">
        <w:rPr>
          <w:rFonts w:ascii="Times New Roman" w:hAnsi="Times New Roman" w:cs="Times New Roman"/>
          <w:b/>
          <w:color w:val="auto"/>
          <w:sz w:val="28"/>
          <w:szCs w:val="28"/>
        </w:rPr>
        <w:t xml:space="preserve">Область применения рабочей программы: </w:t>
      </w:r>
    </w:p>
    <w:p w:rsidR="00E8351B" w:rsidRPr="00586D26" w:rsidRDefault="00E8351B" w:rsidP="00E8351B">
      <w:pPr>
        <w:pStyle w:val="5"/>
        <w:spacing w:before="0" w:line="360" w:lineRule="auto"/>
        <w:ind w:firstLine="709"/>
        <w:jc w:val="both"/>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Р</w:t>
      </w:r>
      <w:r w:rsidRPr="00586D26">
        <w:rPr>
          <w:rFonts w:ascii="Times New Roman" w:eastAsiaTheme="minorEastAsia" w:hAnsi="Times New Roman" w:cs="Times New Roman"/>
          <w:color w:val="auto"/>
          <w:sz w:val="28"/>
          <w:szCs w:val="28"/>
        </w:rPr>
        <w:t>абочая программа производственной</w:t>
      </w:r>
      <w:r>
        <w:rPr>
          <w:rFonts w:ascii="Times New Roman" w:eastAsiaTheme="minorEastAsia" w:hAnsi="Times New Roman" w:cs="Times New Roman"/>
          <w:color w:val="auto"/>
          <w:sz w:val="28"/>
          <w:szCs w:val="28"/>
        </w:rPr>
        <w:t xml:space="preserve"> </w:t>
      </w:r>
      <w:r w:rsidRPr="00586D26">
        <w:rPr>
          <w:rFonts w:ascii="Times New Roman" w:eastAsiaTheme="minorEastAsia" w:hAnsi="Times New Roman" w:cs="Times New Roman"/>
          <w:color w:val="auto"/>
          <w:sz w:val="28"/>
          <w:szCs w:val="28"/>
        </w:rPr>
        <w:t xml:space="preserve">практики является частью образовательной программы по профессии СПО43.01.09 Повар, кондитер, относящейся к укрупненной группе профессий, специальностей 43.00.00 Сервис и туризм. </w:t>
      </w:r>
    </w:p>
    <w:p w:rsidR="00E8351B" w:rsidRDefault="00E8351B" w:rsidP="00E8351B">
      <w:pPr>
        <w:pStyle w:val="5"/>
        <w:spacing w:before="0" w:line="360" w:lineRule="auto"/>
        <w:ind w:firstLine="709"/>
        <w:jc w:val="both"/>
        <w:rPr>
          <w:rFonts w:ascii="Times New Roman" w:eastAsiaTheme="minorEastAsia" w:hAnsi="Times New Roman" w:cs="Times New Roman"/>
          <w:color w:val="auto"/>
          <w:sz w:val="28"/>
          <w:szCs w:val="28"/>
        </w:rPr>
      </w:pPr>
      <w:r w:rsidRPr="00586D26">
        <w:rPr>
          <w:rFonts w:ascii="Times New Roman" w:eastAsiaTheme="minorEastAsia" w:hAnsi="Times New Roman" w:cs="Times New Roman"/>
          <w:color w:val="auto"/>
          <w:sz w:val="28"/>
          <w:szCs w:val="28"/>
        </w:rPr>
        <w:t>Требования к результатам освоения и содержанию программы остаются неизменными для обучающихся-инвалидов с нарушением слуха. Адаптация программы заключается в создании условий для обучающихся с нарушениями слуха для полного освоения содержания рабочей программы производственн</w:t>
      </w:r>
      <w:r>
        <w:rPr>
          <w:rFonts w:ascii="Times New Roman" w:eastAsiaTheme="minorEastAsia" w:hAnsi="Times New Roman" w:cs="Times New Roman"/>
          <w:color w:val="auto"/>
          <w:sz w:val="28"/>
          <w:szCs w:val="28"/>
        </w:rPr>
        <w:t xml:space="preserve">ой  </w:t>
      </w:r>
      <w:r w:rsidRPr="00586D26">
        <w:rPr>
          <w:rFonts w:ascii="Times New Roman" w:eastAsiaTheme="minorEastAsia" w:hAnsi="Times New Roman" w:cs="Times New Roman"/>
          <w:color w:val="auto"/>
          <w:sz w:val="28"/>
          <w:szCs w:val="28"/>
        </w:rPr>
        <w:t>практики.</w:t>
      </w:r>
    </w:p>
    <w:p w:rsidR="00E8351B" w:rsidRPr="00586D26" w:rsidRDefault="00E8351B" w:rsidP="00E8351B">
      <w:pPr>
        <w:spacing w:after="0" w:line="360" w:lineRule="auto"/>
        <w:ind w:firstLine="709"/>
        <w:rPr>
          <w:lang w:eastAsia="en-US"/>
        </w:rPr>
      </w:pPr>
    </w:p>
    <w:p w:rsidR="00E8351B" w:rsidRPr="00586D26" w:rsidRDefault="00E8351B" w:rsidP="00E8351B">
      <w:pPr>
        <w:pStyle w:val="5"/>
        <w:numPr>
          <w:ilvl w:val="1"/>
          <w:numId w:val="2"/>
        </w:numPr>
        <w:spacing w:before="0" w:line="360" w:lineRule="auto"/>
        <w:ind w:left="0" w:firstLine="709"/>
        <w:jc w:val="both"/>
        <w:rPr>
          <w:rFonts w:ascii="Times New Roman" w:eastAsiaTheme="minorEastAsia" w:hAnsi="Times New Roman" w:cs="Times New Roman"/>
          <w:color w:val="auto"/>
          <w:sz w:val="28"/>
          <w:szCs w:val="28"/>
        </w:rPr>
      </w:pPr>
      <w:r w:rsidRPr="00586D26">
        <w:rPr>
          <w:rFonts w:ascii="Times New Roman" w:hAnsi="Times New Roman" w:cs="Times New Roman"/>
          <w:b/>
          <w:color w:val="auto"/>
          <w:sz w:val="28"/>
          <w:szCs w:val="28"/>
        </w:rPr>
        <w:t>Место производственной практики в структуре образовательной программы:</w:t>
      </w:r>
    </w:p>
    <w:p w:rsidR="00E8351B" w:rsidRPr="00586D26" w:rsidRDefault="00E8351B" w:rsidP="00E8351B">
      <w:pPr>
        <w:tabs>
          <w:tab w:val="left" w:pos="9356"/>
        </w:tabs>
        <w:spacing w:after="0" w:line="360" w:lineRule="auto"/>
        <w:ind w:firstLine="709"/>
        <w:jc w:val="both"/>
        <w:rPr>
          <w:rFonts w:ascii="Times New Roman" w:hAnsi="Times New Roman" w:cs="Times New Roman"/>
          <w:b/>
          <w:i/>
          <w:sz w:val="28"/>
          <w:szCs w:val="28"/>
        </w:rPr>
      </w:pPr>
      <w:r w:rsidRPr="00586D26">
        <w:rPr>
          <w:rFonts w:ascii="Times New Roman" w:hAnsi="Times New Roman" w:cs="Times New Roman"/>
          <w:sz w:val="28"/>
          <w:szCs w:val="28"/>
        </w:rPr>
        <w:t>Производственная практика входит в профессиональный учебный цикл рабочего учебного плана по профессии</w:t>
      </w:r>
      <w:r>
        <w:rPr>
          <w:rFonts w:ascii="Times New Roman" w:hAnsi="Times New Roman" w:cs="Times New Roman"/>
          <w:sz w:val="28"/>
          <w:szCs w:val="28"/>
        </w:rPr>
        <w:t xml:space="preserve"> </w:t>
      </w:r>
      <w:r w:rsidRPr="00586D26">
        <w:rPr>
          <w:rFonts w:ascii="Times New Roman" w:hAnsi="Times New Roman" w:cs="Times New Roman"/>
          <w:sz w:val="28"/>
          <w:szCs w:val="28"/>
        </w:rPr>
        <w:t>43.01.09 Повар, кондитер. Дисциплина связана с освоением профессиональных компетенций по всем профессиональным модулям и общепрофессиональным дисциплинам, входящим в образовательную программу</w:t>
      </w:r>
    </w:p>
    <w:p w:rsidR="00E8351B" w:rsidRPr="00586D26" w:rsidRDefault="00E8351B" w:rsidP="00E8351B">
      <w:pPr>
        <w:tabs>
          <w:tab w:val="left" w:pos="9356"/>
        </w:tabs>
        <w:spacing w:after="0" w:line="360" w:lineRule="auto"/>
        <w:ind w:firstLine="709"/>
        <w:rPr>
          <w:rFonts w:ascii="Times New Roman" w:hAnsi="Times New Roman" w:cs="Times New Roman"/>
          <w:sz w:val="28"/>
          <w:szCs w:val="28"/>
        </w:rPr>
      </w:pPr>
    </w:p>
    <w:p w:rsidR="00E8351B" w:rsidRPr="00586D26" w:rsidRDefault="00E8351B" w:rsidP="00E8351B">
      <w:pPr>
        <w:pStyle w:val="a3"/>
        <w:numPr>
          <w:ilvl w:val="1"/>
          <w:numId w:val="2"/>
        </w:numPr>
        <w:spacing w:after="0" w:line="360" w:lineRule="auto"/>
        <w:ind w:left="0" w:firstLine="709"/>
        <w:rPr>
          <w:rFonts w:ascii="Times New Roman" w:eastAsia="Times New Roman" w:hAnsi="Times New Roman" w:cs="Times New Roman"/>
          <w:b/>
          <w:sz w:val="28"/>
          <w:szCs w:val="28"/>
        </w:rPr>
      </w:pPr>
      <w:r w:rsidRPr="00586D26">
        <w:rPr>
          <w:rFonts w:ascii="Times New Roman" w:eastAsia="Times New Roman" w:hAnsi="Times New Roman" w:cs="Times New Roman"/>
          <w:b/>
          <w:sz w:val="28"/>
          <w:szCs w:val="28"/>
        </w:rPr>
        <w:t xml:space="preserve">Цели и задачи производственной практики </w:t>
      </w:r>
    </w:p>
    <w:p w:rsidR="00E8351B" w:rsidRDefault="00E8351B" w:rsidP="00131C6F">
      <w:pPr>
        <w:tabs>
          <w:tab w:val="left" w:pos="9356"/>
        </w:tabs>
        <w:spacing w:after="0" w:line="360" w:lineRule="auto"/>
        <w:ind w:firstLine="709"/>
        <w:jc w:val="both"/>
        <w:rPr>
          <w:rFonts w:ascii="Times New Roman" w:hAnsi="Times New Roman" w:cs="Times New Roman"/>
          <w:sz w:val="28"/>
          <w:szCs w:val="28"/>
        </w:rPr>
      </w:pPr>
      <w:r w:rsidRPr="00586D26">
        <w:rPr>
          <w:rFonts w:ascii="Times New Roman" w:hAnsi="Times New Roman" w:cs="Times New Roman"/>
          <w:sz w:val="28"/>
          <w:szCs w:val="28"/>
        </w:rPr>
        <w:t>Программа производственной практики разработана на основании международных стандартов подготовки высококвалифицированных рабочих кадров с учетом передового международного опыта движения WorldSkillsInternational, на основании компетенций «поварское дело», «кондитерское дело» WSR и с учетом профессиональных стандартов «Повар», «Кондитер»</w:t>
      </w:r>
      <w:r>
        <w:rPr>
          <w:rFonts w:ascii="Times New Roman" w:hAnsi="Times New Roman" w:cs="Times New Roman"/>
          <w:sz w:val="28"/>
          <w:szCs w:val="28"/>
        </w:rPr>
        <w:t>,</w:t>
      </w:r>
      <w:r w:rsidRPr="00586D26">
        <w:rPr>
          <w:rFonts w:ascii="Times New Roman" w:hAnsi="Times New Roman" w:cs="Times New Roman"/>
          <w:sz w:val="28"/>
          <w:szCs w:val="28"/>
        </w:rPr>
        <w:t xml:space="preserve">  а также с учетом  интересов работодателей в части освоения дополнительных видов профессиональной деятельности.</w:t>
      </w:r>
    </w:p>
    <w:p w:rsidR="00131C6F" w:rsidRPr="00131C6F" w:rsidRDefault="00131C6F" w:rsidP="00131C6F">
      <w:pPr>
        <w:tabs>
          <w:tab w:val="left" w:pos="9356"/>
        </w:tabs>
        <w:spacing w:after="0" w:line="360" w:lineRule="auto"/>
        <w:ind w:firstLine="709"/>
        <w:jc w:val="both"/>
        <w:rPr>
          <w:rFonts w:ascii="Times New Roman" w:hAnsi="Times New Roman" w:cs="Times New Roman"/>
          <w:sz w:val="28"/>
          <w:szCs w:val="28"/>
        </w:rPr>
      </w:pPr>
    </w:p>
    <w:p w:rsidR="00E8351B" w:rsidRPr="00586D26" w:rsidRDefault="00E8351B" w:rsidP="00E8351B">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lastRenderedPageBreak/>
        <w:t>Цели производственной практики:</w:t>
      </w:r>
    </w:p>
    <w:p w:rsidR="00E8351B" w:rsidRPr="000253BC"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53BC">
        <w:rPr>
          <w:rFonts w:ascii="Times New Roman" w:hAnsi="Times New Roman" w:cs="Times New Roman"/>
          <w:sz w:val="28"/>
          <w:szCs w:val="28"/>
        </w:rPr>
        <w:t>целью производственной практики является комплексное освоение обучающимися всех видов профессиональной деятельности по профессии, формирование общих и профессиональных компетенций, а также приобретение необходимых умений и опыта практической работы обучающимися по профессии  43.01.09 Повар, кондитер.</w:t>
      </w:r>
    </w:p>
    <w:p w:rsidR="00E8351B" w:rsidRPr="00586D26" w:rsidRDefault="00E8351B" w:rsidP="00E8351B">
      <w:pPr>
        <w:shd w:val="clear" w:color="auto" w:fill="FFFFFF"/>
        <w:spacing w:after="0" w:line="360" w:lineRule="auto"/>
        <w:ind w:firstLine="709"/>
        <w:rPr>
          <w:rFonts w:ascii="Times New Roman" w:eastAsia="Times New Roman" w:hAnsi="Times New Roman" w:cs="Times New Roman"/>
          <w:b/>
          <w:bCs/>
          <w:color w:val="000000"/>
          <w:sz w:val="28"/>
          <w:szCs w:val="28"/>
        </w:rPr>
      </w:pPr>
      <w:r w:rsidRPr="00586D26">
        <w:rPr>
          <w:rFonts w:ascii="Times New Roman" w:eastAsia="Times New Roman" w:hAnsi="Times New Roman" w:cs="Times New Roman"/>
          <w:b/>
          <w:bCs/>
          <w:color w:val="000000"/>
          <w:sz w:val="28"/>
          <w:szCs w:val="28"/>
        </w:rPr>
        <w:t>Задачи производственной практики:</w:t>
      </w:r>
    </w:p>
    <w:p w:rsidR="00E8351B"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закрепление знаний, полученных в процессе обучения.</w:t>
      </w:r>
    </w:p>
    <w:p w:rsidR="00E8351B"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производственных условий, а так же технической и технологической организации структуры предприятий.</w:t>
      </w:r>
    </w:p>
    <w:p w:rsidR="00E8351B"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современных форм организации труда, вопросов управления персоналом.</w:t>
      </w:r>
    </w:p>
    <w:p w:rsidR="00E8351B"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овладение профессиональными навыками, методами организации труда.</w:t>
      </w:r>
    </w:p>
    <w:p w:rsidR="00E8351B"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изучение правил приемки и хранения сырья, вспомогательных материалов и готовой продукции, технологических операций подготовки, приготовлению различных блюд общественного питания.</w:t>
      </w:r>
    </w:p>
    <w:p w:rsidR="00E8351B"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определение качества сырья, полуфабрикатов и готовой продукции и изучение правил подачи, оформления блюд, сервировки столов.</w:t>
      </w:r>
    </w:p>
    <w:p w:rsidR="00E8351B" w:rsidRPr="00586D26" w:rsidRDefault="00E8351B" w:rsidP="00E8351B">
      <w:pPr>
        <w:tabs>
          <w:tab w:val="left" w:pos="93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6D26">
        <w:rPr>
          <w:rFonts w:ascii="Times New Roman" w:hAnsi="Times New Roman" w:cs="Times New Roman"/>
          <w:sz w:val="28"/>
          <w:szCs w:val="28"/>
        </w:rPr>
        <w:t>выявление санитарно-гигиенических условий приготовления блюд и изделий, состояние организации охраны труда и окружающей среды.</w:t>
      </w:r>
    </w:p>
    <w:p w:rsidR="00E8351B" w:rsidRDefault="00E8351B" w:rsidP="00E8351B">
      <w:pPr>
        <w:tabs>
          <w:tab w:val="left" w:pos="9356"/>
        </w:tabs>
        <w:spacing w:after="0"/>
        <w:ind w:left="-142" w:right="-2"/>
        <w:jc w:val="both"/>
        <w:rPr>
          <w:rFonts w:ascii="Times New Roman" w:hAnsi="Times New Roman" w:cs="Times New Roman"/>
          <w:sz w:val="28"/>
          <w:szCs w:val="28"/>
        </w:rPr>
      </w:pPr>
    </w:p>
    <w:p w:rsidR="00E8351B" w:rsidRDefault="00E8351B" w:rsidP="00E8351B">
      <w:pPr>
        <w:tabs>
          <w:tab w:val="left" w:pos="9356"/>
        </w:tabs>
        <w:spacing w:after="0"/>
        <w:ind w:left="-142" w:right="-2"/>
        <w:jc w:val="both"/>
        <w:rPr>
          <w:rFonts w:ascii="Times New Roman" w:hAnsi="Times New Roman" w:cs="Times New Roman"/>
          <w:sz w:val="28"/>
          <w:szCs w:val="28"/>
        </w:rPr>
      </w:pPr>
    </w:p>
    <w:p w:rsidR="00E8351B" w:rsidRDefault="00E8351B" w:rsidP="00E8351B">
      <w:pPr>
        <w:tabs>
          <w:tab w:val="left" w:pos="9356"/>
        </w:tabs>
        <w:spacing w:after="0"/>
        <w:ind w:left="-142" w:right="-2"/>
        <w:jc w:val="both"/>
        <w:rPr>
          <w:rFonts w:ascii="Times New Roman" w:hAnsi="Times New Roman" w:cs="Times New Roman"/>
          <w:sz w:val="28"/>
          <w:szCs w:val="28"/>
        </w:rPr>
      </w:pPr>
    </w:p>
    <w:p w:rsidR="00E8351B" w:rsidRDefault="00E8351B" w:rsidP="00E8351B">
      <w:pPr>
        <w:tabs>
          <w:tab w:val="left" w:pos="9356"/>
        </w:tabs>
        <w:spacing w:after="0"/>
        <w:ind w:left="-142" w:right="-2"/>
        <w:jc w:val="both"/>
        <w:rPr>
          <w:rFonts w:ascii="Times New Roman" w:hAnsi="Times New Roman" w:cs="Times New Roman"/>
          <w:sz w:val="28"/>
          <w:szCs w:val="28"/>
        </w:rPr>
      </w:pPr>
    </w:p>
    <w:p w:rsidR="00E8351B" w:rsidRDefault="00E8351B" w:rsidP="00E8351B">
      <w:pPr>
        <w:tabs>
          <w:tab w:val="left" w:pos="9356"/>
        </w:tabs>
        <w:spacing w:after="0"/>
        <w:ind w:left="-142" w:right="-2"/>
        <w:jc w:val="both"/>
        <w:rPr>
          <w:rFonts w:ascii="Times New Roman" w:hAnsi="Times New Roman" w:cs="Times New Roman"/>
          <w:sz w:val="28"/>
          <w:szCs w:val="28"/>
        </w:rPr>
      </w:pPr>
    </w:p>
    <w:p w:rsidR="00F05A3F" w:rsidRDefault="00F05A3F" w:rsidP="00140422">
      <w:pPr>
        <w:tabs>
          <w:tab w:val="left" w:pos="9356"/>
        </w:tabs>
        <w:spacing w:after="0"/>
        <w:ind w:left="-142" w:right="-2"/>
        <w:jc w:val="both"/>
        <w:rPr>
          <w:rFonts w:ascii="Times New Roman" w:hAnsi="Times New Roman" w:cs="Times New Roman"/>
          <w:sz w:val="28"/>
          <w:szCs w:val="28"/>
        </w:rPr>
      </w:pPr>
    </w:p>
    <w:p w:rsidR="00E8351B" w:rsidRDefault="00E8351B" w:rsidP="00140422">
      <w:pPr>
        <w:tabs>
          <w:tab w:val="left" w:pos="9356"/>
        </w:tabs>
        <w:spacing w:after="0"/>
        <w:ind w:left="-142" w:right="-2"/>
        <w:jc w:val="both"/>
        <w:rPr>
          <w:rFonts w:ascii="Times New Roman" w:hAnsi="Times New Roman" w:cs="Times New Roman"/>
          <w:sz w:val="28"/>
          <w:szCs w:val="28"/>
        </w:rPr>
      </w:pPr>
    </w:p>
    <w:p w:rsidR="00E8351B" w:rsidRDefault="00E8351B" w:rsidP="00140422">
      <w:pPr>
        <w:tabs>
          <w:tab w:val="left" w:pos="9356"/>
        </w:tabs>
        <w:spacing w:after="0"/>
        <w:ind w:left="-142" w:right="-2"/>
        <w:jc w:val="both"/>
        <w:rPr>
          <w:rFonts w:ascii="Times New Roman" w:hAnsi="Times New Roman" w:cs="Times New Roman"/>
          <w:sz w:val="28"/>
          <w:szCs w:val="28"/>
        </w:rPr>
      </w:pPr>
    </w:p>
    <w:p w:rsidR="00E8351B" w:rsidRDefault="00E8351B" w:rsidP="00140422">
      <w:pPr>
        <w:tabs>
          <w:tab w:val="left" w:pos="9356"/>
        </w:tabs>
        <w:spacing w:after="0"/>
        <w:ind w:left="-142" w:right="-2"/>
        <w:jc w:val="both"/>
        <w:rPr>
          <w:rFonts w:ascii="Times New Roman" w:hAnsi="Times New Roman" w:cs="Times New Roman"/>
          <w:sz w:val="28"/>
          <w:szCs w:val="28"/>
        </w:rPr>
      </w:pPr>
    </w:p>
    <w:p w:rsidR="00E8351B" w:rsidRDefault="00E8351B" w:rsidP="00140422">
      <w:pPr>
        <w:tabs>
          <w:tab w:val="left" w:pos="9356"/>
        </w:tabs>
        <w:spacing w:after="0"/>
        <w:ind w:left="-142" w:right="-2"/>
        <w:jc w:val="both"/>
        <w:rPr>
          <w:rFonts w:ascii="Times New Roman" w:hAnsi="Times New Roman" w:cs="Times New Roman"/>
          <w:sz w:val="28"/>
          <w:szCs w:val="28"/>
        </w:rPr>
      </w:pPr>
    </w:p>
    <w:p w:rsidR="00E8351B" w:rsidRDefault="00E8351B" w:rsidP="00140422">
      <w:pPr>
        <w:tabs>
          <w:tab w:val="left" w:pos="9356"/>
        </w:tabs>
        <w:spacing w:after="0"/>
        <w:ind w:left="-142" w:right="-2"/>
        <w:jc w:val="both"/>
        <w:rPr>
          <w:rFonts w:ascii="Times New Roman" w:hAnsi="Times New Roman" w:cs="Times New Roman"/>
          <w:sz w:val="28"/>
          <w:szCs w:val="28"/>
        </w:rPr>
      </w:pPr>
    </w:p>
    <w:p w:rsidR="00E8351B" w:rsidRDefault="00E8351B" w:rsidP="00140422">
      <w:pPr>
        <w:tabs>
          <w:tab w:val="left" w:pos="9356"/>
        </w:tabs>
        <w:spacing w:after="0"/>
        <w:ind w:left="-142" w:right="-2"/>
        <w:jc w:val="both"/>
        <w:rPr>
          <w:rFonts w:ascii="Times New Roman" w:hAnsi="Times New Roman" w:cs="Times New Roman"/>
          <w:sz w:val="28"/>
          <w:szCs w:val="28"/>
        </w:rPr>
      </w:pPr>
    </w:p>
    <w:p w:rsidR="00131C6F" w:rsidRPr="00586D26" w:rsidRDefault="00131C6F" w:rsidP="00140422">
      <w:pPr>
        <w:tabs>
          <w:tab w:val="left" w:pos="9356"/>
        </w:tabs>
        <w:spacing w:after="0"/>
        <w:ind w:left="-142" w:right="-2"/>
        <w:jc w:val="both"/>
        <w:rPr>
          <w:rFonts w:ascii="Times New Roman" w:hAnsi="Times New Roman" w:cs="Times New Roman"/>
          <w:sz w:val="28"/>
          <w:szCs w:val="28"/>
        </w:rPr>
      </w:pPr>
    </w:p>
    <w:p w:rsidR="00D82F14" w:rsidRPr="00586D26" w:rsidRDefault="00D82F14" w:rsidP="00586D26">
      <w:pPr>
        <w:pStyle w:val="a3"/>
        <w:numPr>
          <w:ilvl w:val="0"/>
          <w:numId w:val="2"/>
        </w:numPr>
        <w:tabs>
          <w:tab w:val="left" w:pos="9356"/>
        </w:tabs>
        <w:spacing w:after="0"/>
        <w:ind w:right="-2"/>
        <w:jc w:val="both"/>
        <w:rPr>
          <w:rFonts w:ascii="Times New Roman" w:hAnsi="Times New Roman" w:cs="Times New Roman"/>
          <w:b/>
          <w:sz w:val="28"/>
          <w:szCs w:val="28"/>
        </w:rPr>
      </w:pPr>
      <w:r w:rsidRPr="00586D26">
        <w:rPr>
          <w:rFonts w:ascii="Times New Roman" w:hAnsi="Times New Roman" w:cs="Times New Roman"/>
          <w:b/>
          <w:sz w:val="28"/>
          <w:szCs w:val="28"/>
        </w:rPr>
        <w:lastRenderedPageBreak/>
        <w:t>Планируемые резул</w:t>
      </w:r>
      <w:r w:rsidR="00D442D1" w:rsidRPr="00586D26">
        <w:rPr>
          <w:rFonts w:ascii="Times New Roman" w:hAnsi="Times New Roman" w:cs="Times New Roman"/>
          <w:b/>
          <w:sz w:val="28"/>
          <w:szCs w:val="28"/>
        </w:rPr>
        <w:t>ьтаты практики профессиональных модулей</w:t>
      </w:r>
    </w:p>
    <w:p w:rsidR="00131C6F" w:rsidRPr="00131C6F" w:rsidRDefault="00131C6F" w:rsidP="00131C6F">
      <w:pPr>
        <w:spacing w:after="0" w:line="360" w:lineRule="auto"/>
        <w:ind w:firstLine="709"/>
        <w:jc w:val="both"/>
        <w:rPr>
          <w:rFonts w:ascii="Times New Roman" w:hAnsi="Times New Roman" w:cs="Times New Roman"/>
          <w:sz w:val="24"/>
          <w:szCs w:val="24"/>
        </w:rPr>
      </w:pPr>
      <w:r w:rsidRPr="00131C6F">
        <w:rPr>
          <w:rFonts w:ascii="Times New Roman" w:hAnsi="Times New Roman" w:cs="Times New Roman"/>
          <w:sz w:val="28"/>
          <w:szCs w:val="28"/>
        </w:rPr>
        <w:t>Результатом освоения программы практики является освоение обучающимися профессиональных и общих компетенций в рамках модулей ОПОП НПО по основным видам профессиональной деятельности (ВПД):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55"/>
        <w:gridCol w:w="7789"/>
      </w:tblGrid>
      <w:tr w:rsidR="00131C6F" w:rsidTr="00457238">
        <w:tc>
          <w:tcPr>
            <w:tcW w:w="1555" w:type="dxa"/>
            <w:tcBorders>
              <w:top w:val="single" w:sz="4" w:space="0" w:color="auto"/>
              <w:left w:val="single" w:sz="4" w:space="0" w:color="auto"/>
              <w:bottom w:val="single" w:sz="4" w:space="0" w:color="auto"/>
              <w:right w:val="single" w:sz="4" w:space="0" w:color="auto"/>
            </w:tcBorders>
            <w:hideMark/>
          </w:tcPr>
          <w:p w:rsidR="00131C6F" w:rsidRPr="00586D26" w:rsidRDefault="00131C6F" w:rsidP="00457238">
            <w:pPr>
              <w:keepNext/>
              <w:spacing w:after="9" w:line="266" w:lineRule="auto"/>
              <w:ind w:right="231"/>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Код</w:t>
            </w:r>
          </w:p>
        </w:tc>
        <w:tc>
          <w:tcPr>
            <w:tcW w:w="7789" w:type="dxa"/>
            <w:tcBorders>
              <w:top w:val="single" w:sz="4" w:space="0" w:color="auto"/>
              <w:left w:val="single" w:sz="4" w:space="0" w:color="auto"/>
              <w:bottom w:val="single" w:sz="4" w:space="0" w:color="auto"/>
              <w:right w:val="single" w:sz="4" w:space="0" w:color="auto"/>
            </w:tcBorders>
            <w:hideMark/>
          </w:tcPr>
          <w:p w:rsidR="00131C6F" w:rsidRPr="00586D26" w:rsidRDefault="00131C6F" w:rsidP="00457238">
            <w:pPr>
              <w:keepNext/>
              <w:spacing w:after="9" w:line="266" w:lineRule="auto"/>
              <w:ind w:left="10" w:right="231" w:hanging="10"/>
              <w:jc w:val="center"/>
              <w:outlineLvl w:val="1"/>
              <w:rPr>
                <w:rFonts w:ascii="Times New Roman" w:eastAsia="Times New Roman" w:hAnsi="Times New Roman" w:cs="Times New Roman"/>
                <w:b/>
                <w:bCs/>
                <w:iCs/>
                <w:color w:val="000000"/>
                <w:sz w:val="28"/>
                <w:szCs w:val="28"/>
              </w:rPr>
            </w:pPr>
            <w:r w:rsidRPr="00586D26">
              <w:rPr>
                <w:rFonts w:ascii="Times New Roman" w:hAnsi="Times New Roman" w:cs="Times New Roman"/>
                <w:b/>
                <w:bCs/>
                <w:iCs/>
                <w:sz w:val="28"/>
                <w:szCs w:val="28"/>
              </w:rPr>
              <w:t>Наименование общих компетенций</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01.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Выбирать способы решения задач профессиональной деятельности, применительно к различным контекстам.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02.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Осуществлять поиск, анализ и интерпретацию информации, необходимой для выполнения задач профессиональной деятельности.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03.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Планировать и реализовывать собственное профессиональное и личностное развитие.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04.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Работать в коллективе и команде, эффективно</w:t>
            </w:r>
            <w:r>
              <w:rPr>
                <w:sz w:val="28"/>
                <w:szCs w:val="28"/>
              </w:rPr>
              <w:t xml:space="preserve"> </w:t>
            </w:r>
            <w:r w:rsidRPr="000747DB">
              <w:rPr>
                <w:sz w:val="28"/>
                <w:szCs w:val="28"/>
              </w:rPr>
              <w:t xml:space="preserve">взаимодействовать с коллегами, руководством, клиентами.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05.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06.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Проявлять гражданско-патриотическую позицию, демонстрировать осознанное поведение на основе общечеловеческих ценностей.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07.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Содействовать сохранению окружающей среды, ресурсосбережению, эффективно действовать в чрезвычайных ситуациях.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08.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09.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Использовать информационные технологии в</w:t>
            </w:r>
            <w:r>
              <w:rPr>
                <w:sz w:val="28"/>
                <w:szCs w:val="28"/>
              </w:rPr>
              <w:t xml:space="preserve"> </w:t>
            </w:r>
            <w:r w:rsidRPr="000747DB">
              <w:rPr>
                <w:sz w:val="28"/>
                <w:szCs w:val="28"/>
              </w:rPr>
              <w:t xml:space="preserve">профессиональной деятельности.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10.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Пользоваться профессиональной документацией на государственном и иностранном языке. </w:t>
            </w:r>
          </w:p>
        </w:tc>
      </w:tr>
      <w:tr w:rsidR="00131C6F" w:rsidTr="00457238">
        <w:tc>
          <w:tcPr>
            <w:tcW w:w="1555"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ОК 11. </w:t>
            </w:r>
          </w:p>
        </w:tc>
        <w:tc>
          <w:tcPr>
            <w:tcW w:w="7789" w:type="dxa"/>
            <w:tcBorders>
              <w:top w:val="single" w:sz="4" w:space="0" w:color="auto"/>
              <w:left w:val="single" w:sz="4" w:space="0" w:color="auto"/>
              <w:bottom w:val="single" w:sz="4" w:space="0" w:color="auto"/>
              <w:right w:val="single" w:sz="4" w:space="0" w:color="auto"/>
            </w:tcBorders>
          </w:tcPr>
          <w:p w:rsidR="00131C6F" w:rsidRPr="000747DB" w:rsidRDefault="00131C6F" w:rsidP="00457238">
            <w:pPr>
              <w:pStyle w:val="Default"/>
              <w:rPr>
                <w:sz w:val="28"/>
                <w:szCs w:val="28"/>
              </w:rPr>
            </w:pPr>
            <w:r w:rsidRPr="000747DB">
              <w:rPr>
                <w:sz w:val="28"/>
                <w:szCs w:val="28"/>
              </w:rPr>
              <w:t xml:space="preserve">Планировать предпринимательскую деятельность в профессиональной сфере. </w:t>
            </w:r>
          </w:p>
        </w:tc>
      </w:tr>
    </w:tbl>
    <w:p w:rsidR="000F6A73" w:rsidRPr="000F6A73" w:rsidRDefault="000F6A73" w:rsidP="00336CDB">
      <w:pPr>
        <w:spacing w:line="240" w:lineRule="auto"/>
        <w:rPr>
          <w:rFonts w:ascii="Times New Roman" w:hAnsi="Times New Roman" w:cs="Times New Roman"/>
          <w:bCs/>
          <w:iCs/>
          <w:sz w:val="24"/>
          <w:szCs w:val="24"/>
        </w:rPr>
      </w:pPr>
    </w:p>
    <w:tbl>
      <w:tblPr>
        <w:tblW w:w="9662" w:type="dxa"/>
        <w:tblInd w:w="-20" w:type="dxa"/>
        <w:tblCellMar>
          <w:top w:w="46" w:type="dxa"/>
          <w:left w:w="0" w:type="dxa"/>
          <w:right w:w="98" w:type="dxa"/>
        </w:tblCellMar>
        <w:tblLook w:val="04A0" w:firstRow="1" w:lastRow="0" w:firstColumn="1" w:lastColumn="0" w:noHBand="0" w:noVBand="1"/>
      </w:tblPr>
      <w:tblGrid>
        <w:gridCol w:w="1301"/>
        <w:gridCol w:w="8361"/>
      </w:tblGrid>
      <w:tr w:rsidR="00684A5C" w:rsidRPr="00684A5C" w:rsidTr="00025495">
        <w:trPr>
          <w:trHeight w:val="360"/>
        </w:trPr>
        <w:tc>
          <w:tcPr>
            <w:tcW w:w="130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025495">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lastRenderedPageBreak/>
              <w:t>Код</w:t>
            </w:r>
          </w:p>
        </w:tc>
        <w:tc>
          <w:tcPr>
            <w:tcW w:w="8361" w:type="dxa"/>
            <w:tcBorders>
              <w:top w:val="single" w:sz="8" w:space="0" w:color="000000"/>
              <w:left w:val="single" w:sz="8" w:space="0" w:color="000000"/>
              <w:bottom w:val="single" w:sz="8" w:space="0" w:color="000000"/>
              <w:right w:val="single" w:sz="8" w:space="0" w:color="000000"/>
            </w:tcBorders>
            <w:shd w:val="clear" w:color="auto" w:fill="auto"/>
          </w:tcPr>
          <w:p w:rsidR="00684A5C" w:rsidRPr="00586D26" w:rsidRDefault="00684A5C" w:rsidP="009755E5">
            <w:pPr>
              <w:keepNext/>
              <w:spacing w:after="9" w:line="266" w:lineRule="auto"/>
              <w:ind w:left="47" w:right="231" w:firstLine="3"/>
              <w:jc w:val="center"/>
              <w:outlineLvl w:val="1"/>
              <w:rPr>
                <w:rFonts w:ascii="Times New Roman" w:hAnsi="Times New Roman" w:cs="Times New Roman"/>
                <w:b/>
                <w:sz w:val="28"/>
                <w:szCs w:val="28"/>
              </w:rPr>
            </w:pPr>
            <w:r w:rsidRPr="00586D26">
              <w:rPr>
                <w:rFonts w:ascii="Times New Roman" w:hAnsi="Times New Roman" w:cs="Times New Roman"/>
                <w:b/>
                <w:sz w:val="28"/>
                <w:szCs w:val="28"/>
              </w:rPr>
              <w:t>Наименование профессиональных компетенций</w:t>
            </w:r>
          </w:p>
        </w:tc>
      </w:tr>
      <w:tr w:rsidR="00684A5C" w:rsidRPr="00586D26" w:rsidTr="00684A5C">
        <w:tblPrEx>
          <w:tblCellMar>
            <w:top w:w="0" w:type="dxa"/>
            <w:right w:w="0" w:type="dxa"/>
          </w:tblCellMar>
        </w:tblPrEx>
        <w:trPr>
          <w:trHeight w:val="838"/>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5.1.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 </w:t>
            </w:r>
          </w:p>
        </w:tc>
      </w:tr>
      <w:tr w:rsidR="00684A5C" w:rsidRPr="00586D26" w:rsidTr="00684A5C">
        <w:tblPrEx>
          <w:tblCellMar>
            <w:top w:w="0" w:type="dxa"/>
            <w:right w:w="0" w:type="dxa"/>
          </w:tblCellMar>
        </w:tblPrEx>
        <w:trPr>
          <w:trHeight w:val="562"/>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5.2.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приготовление и  подготовку к  использованию  отделочных полуфабрикатов для хлебобулочных, мучных кондитерских изделий </w:t>
            </w:r>
          </w:p>
        </w:tc>
      </w:tr>
      <w:tr w:rsidR="00684A5C" w:rsidRPr="00586D26" w:rsidTr="00684A5C">
        <w:tblPrEx>
          <w:tblCellMar>
            <w:top w:w="0" w:type="dxa"/>
            <w:right w:w="0" w:type="dxa"/>
          </w:tblCellMar>
        </w:tblPrEx>
        <w:trPr>
          <w:trHeight w:val="562"/>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5.3.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изготовление, творческое оформление, подготовку к реализации хлебобулочных изделий и хлеба разнообразного ассортимента </w:t>
            </w:r>
          </w:p>
        </w:tc>
      </w:tr>
      <w:tr w:rsidR="00684A5C" w:rsidRPr="00586D26" w:rsidTr="00684A5C">
        <w:tblPrEx>
          <w:tblCellMar>
            <w:top w:w="0" w:type="dxa"/>
            <w:right w:w="0" w:type="dxa"/>
          </w:tblCellMar>
        </w:tblPrEx>
        <w:trPr>
          <w:trHeight w:val="564"/>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5.4.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изготовление, творческое оформление, подготовку к реализации мучных кондитерских изделий разнообразного ассортимента </w:t>
            </w:r>
          </w:p>
        </w:tc>
      </w:tr>
      <w:tr w:rsidR="00684A5C" w:rsidRPr="00586D26" w:rsidTr="00684A5C">
        <w:tblPrEx>
          <w:tblCellMar>
            <w:top w:w="0" w:type="dxa"/>
            <w:right w:w="0" w:type="dxa"/>
          </w:tblCellMar>
        </w:tblPrEx>
        <w:trPr>
          <w:trHeight w:val="564"/>
        </w:trPr>
        <w:tc>
          <w:tcPr>
            <w:tcW w:w="130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ПК 5.5. </w:t>
            </w:r>
          </w:p>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p>
        </w:tc>
        <w:tc>
          <w:tcPr>
            <w:tcW w:w="8361" w:type="dxa"/>
            <w:tcBorders>
              <w:top w:val="single" w:sz="4" w:space="0" w:color="auto"/>
              <w:left w:val="single" w:sz="4" w:space="0" w:color="auto"/>
              <w:bottom w:val="single" w:sz="4" w:space="0" w:color="auto"/>
              <w:right w:val="single" w:sz="4" w:space="0" w:color="auto"/>
            </w:tcBorders>
            <w:shd w:val="clear" w:color="auto" w:fill="auto"/>
          </w:tcPr>
          <w:p w:rsidR="00684A5C" w:rsidRPr="00586D26" w:rsidRDefault="00684A5C" w:rsidP="00684A5C">
            <w:pPr>
              <w:keepNext/>
              <w:spacing w:after="9" w:line="266" w:lineRule="auto"/>
              <w:ind w:left="47" w:right="231" w:firstLine="3"/>
              <w:jc w:val="both"/>
              <w:outlineLvl w:val="1"/>
              <w:rPr>
                <w:rFonts w:ascii="Times New Roman" w:hAnsi="Times New Roman" w:cs="Times New Roman"/>
                <w:sz w:val="28"/>
                <w:szCs w:val="28"/>
              </w:rPr>
            </w:pPr>
            <w:r w:rsidRPr="00586D26">
              <w:rPr>
                <w:rFonts w:ascii="Times New Roman" w:hAnsi="Times New Roman" w:cs="Times New Roman"/>
                <w:sz w:val="28"/>
                <w:szCs w:val="28"/>
              </w:rPr>
              <w:t xml:space="preserve">Осуществлять изготовление, творческое оформление, подготовку к реализации пирожных и тортов разнообразного ассортимента </w:t>
            </w:r>
          </w:p>
        </w:tc>
      </w:tr>
    </w:tbl>
    <w:p w:rsidR="00D82F14" w:rsidRPr="00586D26" w:rsidRDefault="00D82F14" w:rsidP="00684A5C">
      <w:pPr>
        <w:keepNext/>
        <w:spacing w:after="9" w:line="266" w:lineRule="auto"/>
        <w:ind w:left="47" w:right="231" w:firstLine="3"/>
        <w:jc w:val="both"/>
        <w:outlineLvl w:val="1"/>
        <w:rPr>
          <w:rFonts w:ascii="Times New Roman" w:hAnsi="Times New Roman" w:cs="Times New Roman"/>
          <w:sz w:val="28"/>
          <w:szCs w:val="28"/>
        </w:rPr>
      </w:pPr>
    </w:p>
    <w:p w:rsidR="00D1578B" w:rsidRPr="00586D26" w:rsidRDefault="00D1578B" w:rsidP="00D1578B">
      <w:pPr>
        <w:rPr>
          <w:rFonts w:ascii="Times New Roman" w:hAnsi="Times New Roman" w:cs="Times New Roman"/>
          <w:b/>
          <w:sz w:val="28"/>
          <w:szCs w:val="28"/>
        </w:rPr>
      </w:pPr>
      <w:r w:rsidRPr="00586D26">
        <w:rPr>
          <w:rFonts w:ascii="Times New Roman" w:hAnsi="Times New Roman" w:cs="Times New Roman"/>
          <w:b/>
          <w:sz w:val="28"/>
          <w:szCs w:val="28"/>
        </w:rPr>
        <w:t>В результате прохождения производственной практики в рамках каждого профессионального модуля обучающихся должен приобрести практический опыт работы:</w:t>
      </w:r>
    </w:p>
    <w:tbl>
      <w:tblPr>
        <w:tblStyle w:val="a7"/>
        <w:tblW w:w="9351" w:type="dxa"/>
        <w:tblLook w:val="04A0" w:firstRow="1" w:lastRow="0" w:firstColumn="1" w:lastColumn="0" w:noHBand="0" w:noVBand="1"/>
      </w:tblPr>
      <w:tblGrid>
        <w:gridCol w:w="3964"/>
        <w:gridCol w:w="5387"/>
      </w:tblGrid>
      <w:tr w:rsidR="00615352" w:rsidRPr="00F41657" w:rsidTr="005F7367">
        <w:tc>
          <w:tcPr>
            <w:tcW w:w="3964"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 ПК</w:t>
            </w:r>
          </w:p>
        </w:tc>
        <w:tc>
          <w:tcPr>
            <w:tcW w:w="5387" w:type="dxa"/>
          </w:tcPr>
          <w:p w:rsidR="00615352" w:rsidRPr="00F41657" w:rsidRDefault="00615352" w:rsidP="00D1578B">
            <w:pPr>
              <w:jc w:val="center"/>
              <w:rPr>
                <w:rFonts w:ascii="Times New Roman" w:hAnsi="Times New Roman" w:cs="Times New Roman"/>
                <w:b/>
                <w:sz w:val="28"/>
                <w:szCs w:val="28"/>
              </w:rPr>
            </w:pPr>
            <w:r w:rsidRPr="00F41657">
              <w:rPr>
                <w:rFonts w:ascii="Times New Roman" w:hAnsi="Times New Roman" w:cs="Times New Roman"/>
                <w:b/>
                <w:bCs/>
                <w:sz w:val="28"/>
                <w:szCs w:val="28"/>
                <w:lang w:eastAsia="en-US"/>
              </w:rPr>
              <w:t>Иметь практический опыт</w:t>
            </w:r>
            <w:r w:rsidR="00482378" w:rsidRPr="00F41657">
              <w:rPr>
                <w:rFonts w:ascii="Times New Roman" w:hAnsi="Times New Roman" w:cs="Times New Roman"/>
                <w:b/>
                <w:bCs/>
                <w:sz w:val="28"/>
                <w:szCs w:val="28"/>
                <w:lang w:eastAsia="en-US"/>
              </w:rPr>
              <w:t xml:space="preserve"> в:</w:t>
            </w:r>
          </w:p>
        </w:tc>
      </w:tr>
      <w:tr w:rsidR="005F7367" w:rsidRPr="00F41657" w:rsidTr="005F7367">
        <w:tc>
          <w:tcPr>
            <w:tcW w:w="3964" w:type="dxa"/>
          </w:tcPr>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 xml:space="preserve">ПК 5.1. </w:t>
            </w:r>
          </w:p>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c>
          <w:tcPr>
            <w:tcW w:w="5387" w:type="dxa"/>
          </w:tcPr>
          <w:p w:rsidR="0048082A" w:rsidRDefault="0048082A" w:rsidP="0048082A">
            <w:pPr>
              <w:pStyle w:val="c22"/>
              <w:spacing w:before="0" w:beforeAutospacing="0" w:after="0" w:afterAutospacing="0"/>
              <w:jc w:val="both"/>
              <w:rPr>
                <w:rStyle w:val="c2"/>
                <w:color w:val="000000"/>
                <w:sz w:val="28"/>
                <w:szCs w:val="28"/>
              </w:rPr>
            </w:pPr>
            <w:r>
              <w:rPr>
                <w:rStyle w:val="c2"/>
                <w:color w:val="000000"/>
                <w:sz w:val="28"/>
                <w:szCs w:val="28"/>
              </w:rPr>
              <w:t>- о</w:t>
            </w:r>
            <w:r w:rsidRPr="00AE0F46">
              <w:rPr>
                <w:rStyle w:val="c2"/>
                <w:color w:val="000000"/>
                <w:sz w:val="28"/>
                <w:szCs w:val="28"/>
              </w:rPr>
              <w:t>цен</w:t>
            </w:r>
            <w:r>
              <w:rPr>
                <w:rStyle w:val="c2"/>
                <w:color w:val="000000"/>
                <w:sz w:val="28"/>
                <w:szCs w:val="28"/>
              </w:rPr>
              <w:t>ке</w:t>
            </w:r>
            <w:r w:rsidRPr="00AE0F46">
              <w:rPr>
                <w:rStyle w:val="c2"/>
                <w:color w:val="000000"/>
                <w:sz w:val="28"/>
                <w:szCs w:val="28"/>
              </w:rPr>
              <w:t xml:space="preserve"> наличи</w:t>
            </w:r>
            <w:r>
              <w:rPr>
                <w:rStyle w:val="c2"/>
                <w:color w:val="000000"/>
                <w:sz w:val="28"/>
                <w:szCs w:val="28"/>
              </w:rPr>
              <w:t>я</w:t>
            </w:r>
            <w:r w:rsidRPr="00AE0F46">
              <w:rPr>
                <w:rStyle w:val="c2"/>
                <w:color w:val="000000"/>
                <w:sz w:val="28"/>
                <w:szCs w:val="28"/>
              </w:rPr>
              <w:t>, выб</w:t>
            </w:r>
            <w:r>
              <w:rPr>
                <w:rStyle w:val="c2"/>
                <w:color w:val="000000"/>
                <w:sz w:val="28"/>
                <w:szCs w:val="28"/>
              </w:rPr>
              <w:t>оре</w:t>
            </w:r>
            <w:r w:rsidRPr="00AE0F46">
              <w:rPr>
                <w:rStyle w:val="c2"/>
                <w:color w:val="000000"/>
                <w:sz w:val="28"/>
                <w:szCs w:val="28"/>
              </w:rPr>
              <w:t>, оцен</w:t>
            </w:r>
            <w:r>
              <w:rPr>
                <w:rStyle w:val="c2"/>
                <w:color w:val="000000"/>
                <w:sz w:val="28"/>
                <w:szCs w:val="28"/>
              </w:rPr>
              <w:t xml:space="preserve">ке </w:t>
            </w:r>
            <w:r w:rsidRPr="00AE0F46">
              <w:rPr>
                <w:rStyle w:val="c2"/>
                <w:color w:val="000000"/>
                <w:sz w:val="28"/>
                <w:szCs w:val="28"/>
              </w:rPr>
              <w:t>органолептическим способом качеств</w:t>
            </w:r>
            <w:r>
              <w:rPr>
                <w:rStyle w:val="c2"/>
                <w:color w:val="000000"/>
                <w:sz w:val="28"/>
                <w:szCs w:val="28"/>
              </w:rPr>
              <w:t>а</w:t>
            </w:r>
            <w:r w:rsidRPr="00AE0F46">
              <w:rPr>
                <w:rStyle w:val="c2"/>
                <w:color w:val="000000"/>
                <w:sz w:val="28"/>
                <w:szCs w:val="28"/>
              </w:rPr>
              <w:t xml:space="preserve"> и соответстви</w:t>
            </w:r>
            <w:r>
              <w:rPr>
                <w:rStyle w:val="c2"/>
                <w:color w:val="000000"/>
                <w:sz w:val="28"/>
                <w:szCs w:val="28"/>
              </w:rPr>
              <w:t>я</w:t>
            </w:r>
            <w:r w:rsidRPr="00AE0F46">
              <w:rPr>
                <w:rStyle w:val="c2"/>
                <w:color w:val="000000"/>
                <w:sz w:val="28"/>
                <w:szCs w:val="28"/>
              </w:rPr>
              <w:t xml:space="preserve"> сырья, основных продуктов и дополнительных ингредиентов технологическим требованиям. </w:t>
            </w:r>
          </w:p>
          <w:p w:rsidR="0048082A" w:rsidRPr="0048082A" w:rsidRDefault="0048082A" w:rsidP="0048082A">
            <w:pPr>
              <w:pStyle w:val="c22"/>
              <w:spacing w:before="0" w:beforeAutospacing="0" w:after="0" w:afterAutospacing="0"/>
              <w:jc w:val="both"/>
              <w:rPr>
                <w:color w:val="000000"/>
                <w:sz w:val="28"/>
                <w:szCs w:val="28"/>
              </w:rPr>
            </w:pPr>
            <w:r>
              <w:rPr>
                <w:rStyle w:val="c2"/>
                <w:color w:val="000000"/>
                <w:sz w:val="28"/>
                <w:szCs w:val="28"/>
              </w:rPr>
              <w:t>- о</w:t>
            </w:r>
            <w:r w:rsidRPr="00AE0F46">
              <w:rPr>
                <w:rStyle w:val="c2"/>
                <w:color w:val="000000"/>
                <w:sz w:val="28"/>
                <w:szCs w:val="28"/>
              </w:rPr>
              <w:t>формл</w:t>
            </w:r>
            <w:r>
              <w:rPr>
                <w:rStyle w:val="c2"/>
                <w:color w:val="000000"/>
                <w:sz w:val="28"/>
                <w:szCs w:val="28"/>
              </w:rPr>
              <w:t>ении</w:t>
            </w:r>
            <w:r w:rsidRPr="00AE0F46">
              <w:rPr>
                <w:rStyle w:val="c2"/>
                <w:color w:val="000000"/>
                <w:sz w:val="28"/>
                <w:szCs w:val="28"/>
              </w:rPr>
              <w:t xml:space="preserve"> заявки на сырье, продукты, материалы, провер</w:t>
            </w:r>
            <w:r>
              <w:rPr>
                <w:rStyle w:val="c2"/>
                <w:color w:val="000000"/>
                <w:sz w:val="28"/>
                <w:szCs w:val="28"/>
              </w:rPr>
              <w:t>ке</w:t>
            </w:r>
            <w:r w:rsidRPr="00AE0F46">
              <w:rPr>
                <w:rStyle w:val="c2"/>
                <w:color w:val="000000"/>
                <w:sz w:val="28"/>
                <w:szCs w:val="28"/>
              </w:rPr>
              <w:t xml:space="preserve"> по накладной соответстви</w:t>
            </w:r>
            <w:r>
              <w:rPr>
                <w:rStyle w:val="c2"/>
                <w:color w:val="000000"/>
                <w:sz w:val="28"/>
                <w:szCs w:val="28"/>
              </w:rPr>
              <w:t>я</w:t>
            </w:r>
            <w:r w:rsidRPr="00AE0F46">
              <w:rPr>
                <w:rStyle w:val="c2"/>
                <w:color w:val="000000"/>
                <w:sz w:val="28"/>
                <w:szCs w:val="28"/>
              </w:rPr>
              <w:t xml:space="preserve"> заявке.</w:t>
            </w:r>
          </w:p>
          <w:p w:rsidR="005F7367" w:rsidRPr="00F41657" w:rsidRDefault="005F7367" w:rsidP="00517A08">
            <w:pPr>
              <w:pStyle w:val="a3"/>
              <w:numPr>
                <w:ilvl w:val="0"/>
                <w:numId w:val="5"/>
              </w:numPr>
              <w:ind w:left="0" w:firstLine="360"/>
              <w:contextualSpacing w:val="0"/>
              <w:jc w:val="both"/>
              <w:rPr>
                <w:rFonts w:ascii="Times New Roman" w:eastAsia="Times New Roman" w:hAnsi="Times New Roman" w:cs="Times New Roman"/>
                <w:sz w:val="28"/>
                <w:szCs w:val="28"/>
                <w:lang w:eastAsia="en-US"/>
              </w:rPr>
            </w:pPr>
            <w:r w:rsidRPr="00F41657">
              <w:rPr>
                <w:rFonts w:ascii="Times New Roman" w:eastAsia="Times New Roman" w:hAnsi="Times New Roman" w:cs="Times New Roman"/>
                <w:sz w:val="28"/>
                <w:szCs w:val="28"/>
                <w:lang w:eastAsia="en-US"/>
              </w:rPr>
              <w:t>подготовке, уборке рабочего места кондитера, подготовке к работе, проверке технологического оборудования, производственного инвентаря, инструментов, весоизмерительных приборов</w:t>
            </w:r>
          </w:p>
          <w:p w:rsidR="005F7367" w:rsidRPr="00F41657" w:rsidRDefault="005F7367" w:rsidP="00517A08">
            <w:pPr>
              <w:pStyle w:val="a3"/>
              <w:numPr>
                <w:ilvl w:val="0"/>
                <w:numId w:val="5"/>
              </w:numPr>
              <w:ind w:left="0" w:firstLine="360"/>
              <w:contextualSpacing w:val="0"/>
              <w:jc w:val="both"/>
              <w:rPr>
                <w:rFonts w:ascii="Times New Roman" w:eastAsia="Times New Roman" w:hAnsi="Times New Roman" w:cs="Times New Roman"/>
                <w:sz w:val="28"/>
                <w:szCs w:val="28"/>
                <w:lang w:eastAsia="en-US"/>
              </w:rPr>
            </w:pPr>
            <w:r w:rsidRPr="00F41657">
              <w:rPr>
                <w:rFonts w:ascii="Times New Roman" w:eastAsia="Times New Roman" w:hAnsi="Times New Roman" w:cs="Times New Roman"/>
                <w:sz w:val="28"/>
                <w:szCs w:val="28"/>
                <w:lang w:eastAsia="en-US"/>
              </w:rPr>
              <w:t xml:space="preserve">подготовке пищевых продуктов, других расходных материалов, </w:t>
            </w:r>
            <w:r w:rsidRPr="00F41657">
              <w:rPr>
                <w:rFonts w:ascii="Times New Roman" w:eastAsia="Times New Roman" w:hAnsi="Times New Roman" w:cs="Times New Roman"/>
                <w:sz w:val="28"/>
                <w:szCs w:val="28"/>
                <w:u w:color="000000"/>
              </w:rPr>
              <w:t xml:space="preserve">обеспечении их хранения в соответствии с инструкциями и регламентами, стандартами </w:t>
            </w:r>
            <w:r w:rsidR="003301F4">
              <w:rPr>
                <w:rFonts w:ascii="Times New Roman" w:eastAsia="Times New Roman" w:hAnsi="Times New Roman" w:cs="Times New Roman"/>
                <w:sz w:val="28"/>
                <w:szCs w:val="28"/>
                <w:u w:color="000000"/>
              </w:rPr>
              <w:t xml:space="preserve"> </w:t>
            </w:r>
            <w:r w:rsidRPr="00F41657">
              <w:rPr>
                <w:rFonts w:ascii="Times New Roman" w:eastAsia="Times New Roman" w:hAnsi="Times New Roman" w:cs="Times New Roman"/>
                <w:sz w:val="28"/>
                <w:szCs w:val="28"/>
                <w:u w:color="000000"/>
              </w:rPr>
              <w:t>чистоты</w:t>
            </w:r>
          </w:p>
        </w:tc>
      </w:tr>
      <w:tr w:rsidR="005F7367" w:rsidRPr="00F41657" w:rsidTr="005F7367">
        <w:tc>
          <w:tcPr>
            <w:tcW w:w="3964" w:type="dxa"/>
          </w:tcPr>
          <w:p w:rsidR="005F7367" w:rsidRPr="00F41657" w:rsidRDefault="005F7367" w:rsidP="005F7367">
            <w:pPr>
              <w:ind w:left="3"/>
              <w:jc w:val="both"/>
              <w:rPr>
                <w:rFonts w:ascii="Times New Roman" w:hAnsi="Times New Roman" w:cs="Times New Roman"/>
                <w:sz w:val="28"/>
                <w:szCs w:val="28"/>
              </w:rPr>
            </w:pPr>
            <w:r w:rsidRPr="00F41657">
              <w:rPr>
                <w:rFonts w:ascii="Times New Roman" w:hAnsi="Times New Roman" w:cs="Times New Roman"/>
                <w:sz w:val="28"/>
                <w:szCs w:val="28"/>
              </w:rPr>
              <w:t xml:space="preserve">ПК 5.2. </w:t>
            </w:r>
          </w:p>
          <w:p w:rsidR="005F7367" w:rsidRPr="00F41657" w:rsidRDefault="005F7367" w:rsidP="005F7367">
            <w:pPr>
              <w:ind w:left="3"/>
              <w:jc w:val="both"/>
              <w:rPr>
                <w:rFonts w:ascii="Times New Roman" w:hAnsi="Times New Roman" w:cs="Times New Roman"/>
                <w:sz w:val="28"/>
                <w:szCs w:val="28"/>
              </w:rPr>
            </w:pPr>
            <w:r w:rsidRPr="00F41657">
              <w:rPr>
                <w:rFonts w:ascii="Times New Roman" w:hAnsi="Times New Roman" w:cs="Times New Roman"/>
                <w:sz w:val="28"/>
                <w:szCs w:val="28"/>
              </w:rPr>
              <w:t xml:space="preserve">Осуществлять приготовление </w:t>
            </w:r>
            <w:r w:rsidRPr="00F41657">
              <w:rPr>
                <w:rFonts w:ascii="Times New Roman" w:hAnsi="Times New Roman" w:cs="Times New Roman"/>
                <w:sz w:val="28"/>
                <w:szCs w:val="28"/>
              </w:rPr>
              <w:lastRenderedPageBreak/>
              <w:t>и подготовку к использованию отделочных полуфабрикатов для хлебобулочных, мучных кондитерских изделий</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lastRenderedPageBreak/>
              <w:t xml:space="preserve">приготовлении и подготовке к использованию, хранении отделочных </w:t>
            </w:r>
            <w:r w:rsidRPr="00F41657">
              <w:rPr>
                <w:rFonts w:ascii="Times New Roman" w:hAnsi="Times New Roman" w:cs="Times New Roman"/>
                <w:sz w:val="28"/>
                <w:szCs w:val="28"/>
              </w:rPr>
              <w:lastRenderedPageBreak/>
              <w:t>полуфабрикатов</w:t>
            </w:r>
          </w:p>
        </w:tc>
      </w:tr>
      <w:tr w:rsidR="005F7367" w:rsidRPr="00F41657" w:rsidTr="005F7367">
        <w:tc>
          <w:tcPr>
            <w:tcW w:w="3964" w:type="dxa"/>
          </w:tcPr>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lastRenderedPageBreak/>
              <w:t xml:space="preserve">ПК 5.3. </w:t>
            </w:r>
          </w:p>
          <w:p w:rsidR="005F7367" w:rsidRPr="00F41657" w:rsidRDefault="005F7367" w:rsidP="005F7367">
            <w:pPr>
              <w:jc w:val="both"/>
              <w:rPr>
                <w:rFonts w:ascii="Times New Roman" w:hAnsi="Times New Roman" w:cs="Times New Roman"/>
                <w:sz w:val="28"/>
                <w:szCs w:val="28"/>
              </w:rPr>
            </w:pPr>
            <w:r w:rsidRPr="00F41657">
              <w:rPr>
                <w:rFonts w:ascii="Times New Roman" w:hAnsi="Times New Roman" w:cs="Times New Roman"/>
                <w:sz w:val="28"/>
                <w:szCs w:val="28"/>
              </w:rPr>
              <w:t>Осуществлять изготовление, творческое оформление, подготовку к реализации хлебобулочных изделий и хлеба разнообразного ассортимента</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приготовлении, творческом оформлении и подготовке к реализации хлебобулочных изделий и хлеба разнообразного ассортимента;</w:t>
            </w:r>
          </w:p>
          <w:p w:rsidR="005F7367" w:rsidRPr="00F41657" w:rsidRDefault="005F7367" w:rsidP="00517A08">
            <w:pPr>
              <w:pStyle w:val="a3"/>
              <w:numPr>
                <w:ilvl w:val="0"/>
                <w:numId w:val="5"/>
              </w:numPr>
              <w:shd w:val="clear" w:color="auto" w:fill="FFFFFF"/>
              <w:ind w:left="0" w:firstLine="360"/>
              <w:contextualSpacing w:val="0"/>
              <w:jc w:val="both"/>
              <w:rPr>
                <w:rFonts w:ascii="Times New Roman" w:eastAsia="Times New Roman" w:hAnsi="Times New Roman" w:cs="Times New Roman"/>
                <w:sz w:val="28"/>
                <w:szCs w:val="28"/>
              </w:rPr>
            </w:pPr>
            <w:r w:rsidRPr="00F41657">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5F7367" w:rsidRPr="00F41657" w:rsidTr="005F7367">
        <w:tc>
          <w:tcPr>
            <w:tcW w:w="3964" w:type="dxa"/>
          </w:tcPr>
          <w:p w:rsidR="005F7367" w:rsidRPr="00F41657" w:rsidRDefault="005F7367" w:rsidP="005F7367">
            <w:pPr>
              <w:ind w:left="3"/>
              <w:jc w:val="both"/>
              <w:rPr>
                <w:rFonts w:ascii="Times New Roman" w:hAnsi="Times New Roman" w:cs="Times New Roman"/>
                <w:sz w:val="28"/>
                <w:szCs w:val="28"/>
              </w:rPr>
            </w:pPr>
            <w:r w:rsidRPr="00F41657">
              <w:rPr>
                <w:rFonts w:ascii="Times New Roman" w:hAnsi="Times New Roman" w:cs="Times New Roman"/>
                <w:sz w:val="28"/>
                <w:szCs w:val="28"/>
              </w:rPr>
              <w:t xml:space="preserve">ПК 5.4. </w:t>
            </w:r>
          </w:p>
          <w:p w:rsidR="005F7367" w:rsidRPr="00F41657" w:rsidRDefault="005F7367" w:rsidP="005F7367">
            <w:pPr>
              <w:ind w:left="3"/>
              <w:jc w:val="both"/>
              <w:rPr>
                <w:rFonts w:ascii="Times New Roman" w:hAnsi="Times New Roman" w:cs="Times New Roman"/>
                <w:sz w:val="28"/>
                <w:szCs w:val="28"/>
              </w:rPr>
            </w:pPr>
            <w:r w:rsidRPr="00F41657">
              <w:rPr>
                <w:rFonts w:ascii="Times New Roman" w:hAnsi="Times New Roman" w:cs="Times New Roman"/>
                <w:sz w:val="28"/>
                <w:szCs w:val="28"/>
              </w:rPr>
              <w:t>Осуществлять изготовление, творческое оформление, подготовку к реализации мучных кондитерских изделий разнообразного ассортимента</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приготовлении, творческом оформлении и подготовке к реализации мучных кондитерских изделий разнообразного ассортимента;</w:t>
            </w:r>
          </w:p>
          <w:p w:rsidR="005F7367" w:rsidRPr="00F41657" w:rsidRDefault="005F7367" w:rsidP="00517A08">
            <w:pPr>
              <w:pStyle w:val="a3"/>
              <w:numPr>
                <w:ilvl w:val="0"/>
                <w:numId w:val="5"/>
              </w:numPr>
              <w:shd w:val="clear" w:color="auto" w:fill="FFFFFF"/>
              <w:ind w:left="0" w:firstLine="360"/>
              <w:contextualSpacing w:val="0"/>
              <w:jc w:val="both"/>
              <w:rPr>
                <w:rFonts w:ascii="Times New Roman" w:eastAsia="Times New Roman" w:hAnsi="Times New Roman" w:cs="Times New Roman"/>
                <w:sz w:val="28"/>
                <w:szCs w:val="28"/>
              </w:rPr>
            </w:pPr>
            <w:r w:rsidRPr="00F41657">
              <w:rPr>
                <w:rFonts w:ascii="Times New Roman" w:eastAsia="Times New Roman" w:hAnsi="Times New Roman" w:cs="Times New Roman"/>
                <w:sz w:val="28"/>
                <w:szCs w:val="28"/>
              </w:rPr>
              <w:t>ведении расчетов с потребителями при отпуске продукции на вынос, взаимодействии с потребителями при отпуске продукции с прилавка/раздачи</w:t>
            </w:r>
          </w:p>
        </w:tc>
      </w:tr>
      <w:tr w:rsidR="005F7367" w:rsidRPr="00F41657" w:rsidTr="005F7367">
        <w:tc>
          <w:tcPr>
            <w:tcW w:w="3964" w:type="dxa"/>
          </w:tcPr>
          <w:p w:rsidR="005F7367" w:rsidRPr="00F41657" w:rsidRDefault="005F7367" w:rsidP="005F7367">
            <w:pPr>
              <w:rPr>
                <w:rFonts w:ascii="Times New Roman" w:hAnsi="Times New Roman" w:cs="Times New Roman"/>
                <w:b/>
                <w:i/>
                <w:sz w:val="28"/>
                <w:szCs w:val="28"/>
              </w:rPr>
            </w:pPr>
            <w:r w:rsidRPr="00F41657">
              <w:rPr>
                <w:rFonts w:ascii="Times New Roman" w:hAnsi="Times New Roman" w:cs="Times New Roman"/>
                <w:sz w:val="28"/>
                <w:szCs w:val="28"/>
              </w:rPr>
              <w:t>ПК 5.5. Осуществлять изготовление, творческое оформление, подготовку к реализации пирожных и тортов разнообразного ассортимента</w:t>
            </w:r>
          </w:p>
        </w:tc>
        <w:tc>
          <w:tcPr>
            <w:tcW w:w="5387" w:type="dxa"/>
          </w:tcPr>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подготовке основных продуктов и дополнительных ингредиентов</w:t>
            </w:r>
          </w:p>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hAnsi="Times New Roman" w:cs="Times New Roman"/>
                <w:sz w:val="28"/>
                <w:szCs w:val="28"/>
              </w:rPr>
              <w:t>приготовление мучных кондитерских изделий разнообразного ассортимента</w:t>
            </w:r>
          </w:p>
          <w:p w:rsidR="005F7367" w:rsidRPr="00F41657" w:rsidRDefault="005F7367" w:rsidP="00517A08">
            <w:pPr>
              <w:pStyle w:val="a3"/>
              <w:numPr>
                <w:ilvl w:val="0"/>
                <w:numId w:val="5"/>
              </w:numPr>
              <w:ind w:left="0" w:firstLine="360"/>
              <w:contextualSpacing w:val="0"/>
              <w:jc w:val="both"/>
              <w:rPr>
                <w:rFonts w:ascii="Times New Roman" w:hAnsi="Times New Roman" w:cs="Times New Roman"/>
                <w:sz w:val="28"/>
                <w:szCs w:val="28"/>
              </w:rPr>
            </w:pPr>
            <w:r w:rsidRPr="00F41657">
              <w:rPr>
                <w:rFonts w:ascii="Times New Roman" w:eastAsia="Times New Roman" w:hAnsi="Times New Roman" w:cs="Times New Roman"/>
                <w:sz w:val="28"/>
                <w:szCs w:val="28"/>
              </w:rPr>
              <w:t xml:space="preserve">Хранение, отпуск, упаковка на вынос </w:t>
            </w:r>
            <w:r w:rsidRPr="00F41657">
              <w:rPr>
                <w:rFonts w:ascii="Times New Roman" w:hAnsi="Times New Roman" w:cs="Times New Roman"/>
                <w:sz w:val="28"/>
                <w:szCs w:val="28"/>
              </w:rPr>
              <w:t>мучных кондитерских изделий разнообразного ассортимента</w:t>
            </w:r>
          </w:p>
          <w:p w:rsidR="005F7367" w:rsidRPr="00F41657" w:rsidRDefault="005F7367" w:rsidP="00517A08">
            <w:pPr>
              <w:pStyle w:val="a3"/>
              <w:numPr>
                <w:ilvl w:val="0"/>
                <w:numId w:val="5"/>
              </w:numPr>
              <w:shd w:val="clear" w:color="auto" w:fill="FFFFFF"/>
              <w:ind w:left="0" w:firstLine="360"/>
              <w:contextualSpacing w:val="0"/>
              <w:jc w:val="both"/>
              <w:rPr>
                <w:rFonts w:ascii="Times New Roman" w:eastAsia="Times New Roman" w:hAnsi="Times New Roman" w:cs="Times New Roman"/>
                <w:sz w:val="28"/>
                <w:szCs w:val="28"/>
              </w:rPr>
            </w:pPr>
            <w:r w:rsidRPr="00F41657">
              <w:rPr>
                <w:rFonts w:ascii="Times New Roman" w:eastAsia="Times New Roman" w:hAnsi="Times New Roman" w:cs="Times New Roman"/>
                <w:sz w:val="28"/>
                <w:szCs w:val="28"/>
              </w:rPr>
              <w:t>ведение расчетов с потребителями при отпуске продукции на вынос;</w:t>
            </w:r>
          </w:p>
          <w:p w:rsidR="005F7367" w:rsidRPr="00F41657" w:rsidRDefault="005F7367" w:rsidP="00517A08">
            <w:pPr>
              <w:pStyle w:val="a3"/>
              <w:numPr>
                <w:ilvl w:val="0"/>
                <w:numId w:val="5"/>
              </w:numPr>
              <w:ind w:left="0" w:firstLine="360"/>
              <w:contextualSpacing w:val="0"/>
              <w:jc w:val="both"/>
              <w:rPr>
                <w:rFonts w:ascii="Times New Roman" w:hAnsi="Times New Roman" w:cs="Times New Roman"/>
                <w:b/>
                <w:sz w:val="28"/>
                <w:szCs w:val="28"/>
              </w:rPr>
            </w:pPr>
            <w:r w:rsidRPr="00F41657">
              <w:rPr>
                <w:rFonts w:ascii="Times New Roman" w:eastAsia="Times New Roman" w:hAnsi="Times New Roman" w:cs="Times New Roman"/>
                <w:sz w:val="28"/>
                <w:szCs w:val="28"/>
              </w:rPr>
              <w:t>взаимодействие с потребителями при отпуске продукции с прилавка/раздачи</w:t>
            </w:r>
          </w:p>
        </w:tc>
      </w:tr>
    </w:tbl>
    <w:p w:rsidR="00E8351B" w:rsidRPr="00F41657" w:rsidRDefault="00E8351B" w:rsidP="00E8351B">
      <w:pPr>
        <w:tabs>
          <w:tab w:val="left" w:pos="7797"/>
        </w:tabs>
        <w:spacing w:after="0" w:line="240" w:lineRule="auto"/>
        <w:jc w:val="both"/>
        <w:rPr>
          <w:rStyle w:val="c4"/>
          <w:rFonts w:ascii="Times New Roman" w:eastAsia="Times New Roman" w:hAnsi="Times New Roman" w:cs="Times New Roman"/>
          <w:color w:val="000000"/>
          <w:sz w:val="28"/>
          <w:szCs w:val="28"/>
        </w:rPr>
      </w:pPr>
    </w:p>
    <w:p w:rsidR="00E8351B" w:rsidRDefault="00E8351B" w:rsidP="00E8351B">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Количество часов на освоение программы производственн</w:t>
      </w:r>
      <w:r>
        <w:rPr>
          <w:rStyle w:val="c4"/>
          <w:rFonts w:ascii="Times New Roman" w:eastAsia="Times New Roman" w:hAnsi="Times New Roman" w:cs="Times New Roman"/>
          <w:color w:val="000000"/>
          <w:sz w:val="28"/>
          <w:szCs w:val="28"/>
        </w:rPr>
        <w:t>ой</w:t>
      </w:r>
      <w:r w:rsidRPr="00F41657">
        <w:rPr>
          <w:rStyle w:val="c4"/>
          <w:rFonts w:ascii="Times New Roman" w:eastAsia="Times New Roman" w:hAnsi="Times New Roman" w:cs="Times New Roman"/>
          <w:color w:val="000000"/>
          <w:sz w:val="28"/>
          <w:szCs w:val="28"/>
        </w:rPr>
        <w:t xml:space="preserve"> практики</w:t>
      </w:r>
      <w:r>
        <w:rPr>
          <w:rStyle w:val="c4"/>
          <w:rFonts w:ascii="Times New Roman" w:eastAsia="Times New Roman" w:hAnsi="Times New Roman" w:cs="Times New Roman"/>
          <w:color w:val="000000"/>
          <w:sz w:val="28"/>
          <w:szCs w:val="28"/>
        </w:rPr>
        <w:t>:</w:t>
      </w:r>
    </w:p>
    <w:p w:rsidR="00E8351B" w:rsidRPr="00F41657" w:rsidRDefault="00E8351B" w:rsidP="00E8351B">
      <w:pPr>
        <w:tabs>
          <w:tab w:val="left" w:pos="7797"/>
        </w:tabs>
        <w:spacing w:after="0" w:line="360" w:lineRule="auto"/>
        <w:jc w:val="both"/>
        <w:rPr>
          <w:rStyle w:val="c4"/>
          <w:rFonts w:ascii="Times New Roman" w:eastAsia="Times New Roman" w:hAnsi="Times New Roman" w:cs="Times New Roman"/>
          <w:color w:val="000000"/>
          <w:sz w:val="28"/>
          <w:szCs w:val="28"/>
        </w:rPr>
      </w:pPr>
      <w:r w:rsidRPr="00F41657">
        <w:rPr>
          <w:rStyle w:val="c4"/>
          <w:rFonts w:ascii="Times New Roman" w:eastAsia="Times New Roman" w:hAnsi="Times New Roman" w:cs="Times New Roman"/>
          <w:color w:val="000000"/>
          <w:sz w:val="28"/>
          <w:szCs w:val="28"/>
        </w:rPr>
        <w:t>В рамках освоения ПМ 0</w:t>
      </w:r>
      <w:r>
        <w:rPr>
          <w:rStyle w:val="c4"/>
          <w:rFonts w:ascii="Times New Roman" w:eastAsia="Times New Roman" w:hAnsi="Times New Roman" w:cs="Times New Roman"/>
          <w:color w:val="000000"/>
          <w:sz w:val="28"/>
          <w:szCs w:val="28"/>
        </w:rPr>
        <w:t>5</w:t>
      </w:r>
      <w:r w:rsidRPr="00F41657">
        <w:rPr>
          <w:rStyle w:val="c4"/>
          <w:rFonts w:ascii="Times New Roman" w:eastAsia="Times New Roman" w:hAnsi="Times New Roman" w:cs="Times New Roman"/>
          <w:color w:val="000000"/>
          <w:sz w:val="28"/>
          <w:szCs w:val="28"/>
        </w:rPr>
        <w:t xml:space="preserve">. </w:t>
      </w:r>
      <w:r>
        <w:rPr>
          <w:rStyle w:val="c4"/>
          <w:rFonts w:ascii="Times New Roman" w:eastAsia="Times New Roman" w:hAnsi="Times New Roman" w:cs="Times New Roman"/>
          <w:color w:val="000000"/>
          <w:sz w:val="28"/>
          <w:szCs w:val="28"/>
        </w:rPr>
        <w:t>– 216 часов.</w:t>
      </w:r>
    </w:p>
    <w:p w:rsidR="00E8351B" w:rsidRDefault="00E8351B" w:rsidP="00E8351B">
      <w:pPr>
        <w:tabs>
          <w:tab w:val="left" w:pos="7797"/>
        </w:tabs>
        <w:spacing w:after="0" w:line="240" w:lineRule="auto"/>
        <w:jc w:val="both"/>
        <w:rPr>
          <w:rStyle w:val="c19"/>
          <w:rFonts w:ascii="Times New Roman" w:eastAsia="Times New Roman" w:hAnsi="Times New Roman" w:cs="Times New Roman"/>
          <w:color w:val="000000"/>
          <w:sz w:val="28"/>
          <w:szCs w:val="28"/>
        </w:rPr>
      </w:pPr>
    </w:p>
    <w:p w:rsidR="00397190" w:rsidRDefault="00397190" w:rsidP="00336CDB">
      <w:pPr>
        <w:pStyle w:val="c9"/>
        <w:shd w:val="clear" w:color="auto" w:fill="FFFFFF"/>
        <w:spacing w:before="0" w:beforeAutospacing="0" w:after="0" w:afterAutospacing="0"/>
        <w:jc w:val="center"/>
        <w:rPr>
          <w:rStyle w:val="c19"/>
          <w:bCs/>
          <w:color w:val="000000"/>
          <w:sz w:val="28"/>
          <w:szCs w:val="28"/>
        </w:rPr>
        <w:sectPr w:rsidR="00397190" w:rsidSect="009C6521">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701" w:header="708" w:footer="708" w:gutter="0"/>
          <w:pgNumType w:start="1"/>
          <w:cols w:space="720"/>
          <w:titlePg/>
          <w:docGrid w:linePitch="299"/>
        </w:sectPr>
      </w:pPr>
    </w:p>
    <w:p w:rsidR="00C00402" w:rsidRDefault="00D442D1" w:rsidP="00336CDB">
      <w:pPr>
        <w:pStyle w:val="c9"/>
        <w:shd w:val="clear" w:color="auto" w:fill="FFFFFF"/>
        <w:spacing w:before="0" w:beforeAutospacing="0" w:after="0" w:afterAutospacing="0"/>
        <w:jc w:val="center"/>
        <w:rPr>
          <w:rStyle w:val="c19"/>
          <w:b/>
          <w:bCs/>
          <w:color w:val="000000"/>
          <w:sz w:val="28"/>
          <w:szCs w:val="28"/>
        </w:rPr>
      </w:pPr>
      <w:r>
        <w:rPr>
          <w:rStyle w:val="c19"/>
          <w:b/>
          <w:bCs/>
          <w:color w:val="000000"/>
          <w:sz w:val="28"/>
          <w:szCs w:val="28"/>
        </w:rPr>
        <w:lastRenderedPageBreak/>
        <w:t>3</w:t>
      </w:r>
      <w:r w:rsidR="00947AC9" w:rsidRPr="00D1578B">
        <w:rPr>
          <w:rStyle w:val="c19"/>
          <w:b/>
          <w:bCs/>
          <w:color w:val="000000"/>
          <w:sz w:val="28"/>
          <w:szCs w:val="28"/>
        </w:rPr>
        <w:t xml:space="preserve">. </w:t>
      </w:r>
      <w:r w:rsidR="00336CDB" w:rsidRPr="00D1578B">
        <w:rPr>
          <w:rStyle w:val="c19"/>
          <w:b/>
          <w:bCs/>
          <w:color w:val="000000"/>
          <w:sz w:val="28"/>
          <w:szCs w:val="28"/>
        </w:rPr>
        <w:t xml:space="preserve">Структура и </w:t>
      </w:r>
      <w:r w:rsidR="00E451C7">
        <w:rPr>
          <w:rStyle w:val="c19"/>
          <w:b/>
          <w:bCs/>
          <w:color w:val="000000"/>
          <w:sz w:val="28"/>
          <w:szCs w:val="28"/>
        </w:rPr>
        <w:t xml:space="preserve">содержание </w:t>
      </w:r>
      <w:r w:rsidR="00D1578B" w:rsidRPr="00D1578B">
        <w:rPr>
          <w:rStyle w:val="c19"/>
          <w:b/>
          <w:bCs/>
          <w:color w:val="000000"/>
          <w:sz w:val="28"/>
          <w:szCs w:val="28"/>
        </w:rPr>
        <w:t>производственной</w:t>
      </w:r>
      <w:r w:rsidR="00336CDB" w:rsidRPr="00D1578B">
        <w:rPr>
          <w:rStyle w:val="c19"/>
          <w:b/>
          <w:bCs/>
          <w:color w:val="000000"/>
          <w:sz w:val="28"/>
          <w:szCs w:val="28"/>
        </w:rPr>
        <w:t xml:space="preserve"> практики</w:t>
      </w:r>
    </w:p>
    <w:p w:rsidR="00D1578B" w:rsidRPr="00D1578B" w:rsidRDefault="00D1578B" w:rsidP="00336CDB">
      <w:pPr>
        <w:pStyle w:val="c9"/>
        <w:shd w:val="clear" w:color="auto" w:fill="FFFFFF"/>
        <w:spacing w:before="0" w:beforeAutospacing="0" w:after="0" w:afterAutospacing="0"/>
        <w:jc w:val="center"/>
        <w:rPr>
          <w:rStyle w:val="c19"/>
          <w:b/>
          <w:bCs/>
          <w:color w:val="000000"/>
          <w:sz w:val="28"/>
          <w:szCs w:val="28"/>
          <w:u w:val="single"/>
        </w:rPr>
      </w:pPr>
    </w:p>
    <w:tbl>
      <w:tblPr>
        <w:tblStyle w:val="a7"/>
        <w:tblW w:w="0" w:type="auto"/>
        <w:tblLook w:val="04A0" w:firstRow="1" w:lastRow="0" w:firstColumn="1" w:lastColumn="0" w:noHBand="0" w:noVBand="1"/>
      </w:tblPr>
      <w:tblGrid>
        <w:gridCol w:w="2674"/>
        <w:gridCol w:w="4094"/>
        <w:gridCol w:w="2554"/>
        <w:gridCol w:w="5747"/>
      </w:tblGrid>
      <w:tr w:rsidR="00D1578B" w:rsidTr="007E0F15">
        <w:tc>
          <w:tcPr>
            <w:tcW w:w="2674" w:type="dxa"/>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Код</w:t>
            </w:r>
          </w:p>
          <w:p w:rsidR="00D1578B" w:rsidRPr="00F41657" w:rsidRDefault="00D1578B" w:rsidP="00D1578B">
            <w:pPr>
              <w:jc w:val="center"/>
              <w:rPr>
                <w:rFonts w:ascii="Times New Roman" w:eastAsia="Times New Roman" w:hAnsi="Times New Roman" w:cs="Times New Roman"/>
                <w:sz w:val="28"/>
                <w:szCs w:val="28"/>
              </w:rPr>
            </w:pPr>
            <w:r w:rsidRPr="00F41657">
              <w:rPr>
                <w:rFonts w:ascii="Times New Roman" w:hAnsi="Times New Roman" w:cs="Times New Roman"/>
                <w:b/>
                <w:sz w:val="28"/>
                <w:szCs w:val="28"/>
              </w:rPr>
              <w:t>профессиональных компетенций</w:t>
            </w:r>
          </w:p>
        </w:tc>
        <w:tc>
          <w:tcPr>
            <w:tcW w:w="4094" w:type="dxa"/>
            <w:vAlign w:val="center"/>
          </w:tcPr>
          <w:p w:rsidR="00D1578B"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Наименования профессиональных модулей</w:t>
            </w:r>
          </w:p>
          <w:p w:rsidR="00F014D6" w:rsidRPr="00F41657" w:rsidRDefault="00F014D6" w:rsidP="00D1578B">
            <w:pPr>
              <w:jc w:val="center"/>
              <w:rPr>
                <w:rFonts w:ascii="Times New Roman" w:hAnsi="Times New Roman" w:cs="Times New Roman"/>
                <w:b/>
                <w:sz w:val="28"/>
                <w:szCs w:val="28"/>
              </w:rPr>
            </w:pPr>
            <w:r>
              <w:rPr>
                <w:rFonts w:ascii="Times New Roman" w:hAnsi="Times New Roman" w:cs="Times New Roman"/>
                <w:b/>
                <w:sz w:val="28"/>
                <w:szCs w:val="28"/>
              </w:rPr>
              <w:t>и тем производственной практики</w:t>
            </w:r>
          </w:p>
        </w:tc>
        <w:tc>
          <w:tcPr>
            <w:tcW w:w="2554" w:type="dxa"/>
            <w:vAlign w:val="center"/>
          </w:tcPr>
          <w:p w:rsidR="00D1578B" w:rsidRPr="00F41657" w:rsidRDefault="00D1578B" w:rsidP="00D1578B">
            <w:pPr>
              <w:jc w:val="center"/>
              <w:rPr>
                <w:rFonts w:ascii="Times New Roman" w:hAnsi="Times New Roman" w:cs="Times New Roman"/>
                <w:b/>
                <w:sz w:val="28"/>
                <w:szCs w:val="28"/>
              </w:rPr>
            </w:pPr>
            <w:r w:rsidRPr="00F41657">
              <w:rPr>
                <w:rFonts w:ascii="Times New Roman" w:hAnsi="Times New Roman" w:cs="Times New Roman"/>
                <w:b/>
                <w:sz w:val="28"/>
                <w:szCs w:val="28"/>
              </w:rPr>
              <w:t>Количество часов производственной практики по ПМ</w:t>
            </w:r>
          </w:p>
        </w:tc>
        <w:tc>
          <w:tcPr>
            <w:tcW w:w="5747" w:type="dxa"/>
            <w:vAlign w:val="center"/>
          </w:tcPr>
          <w:p w:rsidR="00D1578B" w:rsidRPr="00F41657" w:rsidRDefault="00693EEB" w:rsidP="00D1578B">
            <w:pPr>
              <w:jc w:val="center"/>
              <w:rPr>
                <w:rFonts w:ascii="Times New Roman" w:hAnsi="Times New Roman" w:cs="Times New Roman"/>
                <w:b/>
                <w:sz w:val="28"/>
                <w:szCs w:val="28"/>
              </w:rPr>
            </w:pPr>
            <w:r>
              <w:rPr>
                <w:rFonts w:ascii="Times New Roman" w:hAnsi="Times New Roman" w:cs="Times New Roman"/>
                <w:b/>
                <w:sz w:val="28"/>
                <w:szCs w:val="28"/>
              </w:rPr>
              <w:t>Виды работ</w:t>
            </w:r>
          </w:p>
        </w:tc>
      </w:tr>
      <w:tr w:rsidR="00D1578B" w:rsidRPr="00F41657" w:rsidTr="007E0F15">
        <w:tc>
          <w:tcPr>
            <w:tcW w:w="2674" w:type="dxa"/>
          </w:tcPr>
          <w:p w:rsidR="00D1578B" w:rsidRPr="00F41657" w:rsidRDefault="00D442D1" w:rsidP="00D1578B">
            <w:pPr>
              <w:pStyle w:val="c9"/>
              <w:spacing w:before="0" w:beforeAutospacing="0" w:after="0" w:afterAutospacing="0"/>
              <w:rPr>
                <w:b/>
                <w:color w:val="000000"/>
                <w:sz w:val="28"/>
                <w:szCs w:val="28"/>
              </w:rPr>
            </w:pPr>
            <w:r w:rsidRPr="00F41657">
              <w:rPr>
                <w:b/>
                <w:color w:val="000000"/>
                <w:sz w:val="28"/>
                <w:szCs w:val="28"/>
              </w:rPr>
              <w:t xml:space="preserve">ПК 5.1- </w:t>
            </w:r>
            <w:r w:rsidR="00D1578B" w:rsidRPr="00F41657">
              <w:rPr>
                <w:b/>
                <w:color w:val="000000"/>
                <w:sz w:val="28"/>
                <w:szCs w:val="28"/>
              </w:rPr>
              <w:t xml:space="preserve">5.5 </w:t>
            </w:r>
          </w:p>
          <w:p w:rsidR="00D1578B" w:rsidRPr="00F41657" w:rsidRDefault="00D1578B" w:rsidP="00D1578B">
            <w:pPr>
              <w:pStyle w:val="c9"/>
              <w:spacing w:after="0"/>
              <w:jc w:val="center"/>
              <w:rPr>
                <w:color w:val="000000"/>
                <w:sz w:val="28"/>
                <w:szCs w:val="28"/>
              </w:rPr>
            </w:pPr>
          </w:p>
        </w:tc>
        <w:tc>
          <w:tcPr>
            <w:tcW w:w="4094" w:type="dxa"/>
          </w:tcPr>
          <w:p w:rsidR="00D1578B" w:rsidRDefault="00D1578B" w:rsidP="00D1578B">
            <w:pPr>
              <w:pStyle w:val="c9"/>
              <w:spacing w:before="0" w:beforeAutospacing="0" w:after="0" w:afterAutospacing="0"/>
              <w:rPr>
                <w:b/>
                <w:color w:val="000000"/>
                <w:sz w:val="28"/>
                <w:szCs w:val="28"/>
              </w:rPr>
            </w:pPr>
            <w:r w:rsidRPr="00F41657">
              <w:rPr>
                <w:b/>
                <w:color w:val="000000"/>
                <w:sz w:val="28"/>
                <w:szCs w:val="28"/>
              </w:rPr>
              <w:t>ПМ 05. «Приготовление, оформление и подготовка к реализации хлебобулочных, мучных кондитерских изделий разнообразного ассортимента»</w:t>
            </w:r>
          </w:p>
          <w:p w:rsidR="00CF3D4D" w:rsidRDefault="00CF3D4D" w:rsidP="00D1578B">
            <w:pPr>
              <w:pStyle w:val="c9"/>
              <w:spacing w:before="0" w:beforeAutospacing="0" w:after="0" w:afterAutospacing="0"/>
              <w:rPr>
                <w:b/>
                <w:color w:val="000000"/>
                <w:sz w:val="28"/>
                <w:szCs w:val="28"/>
              </w:rPr>
            </w:pPr>
          </w:p>
          <w:p w:rsidR="00CF3D4D" w:rsidRDefault="00CF3D4D" w:rsidP="00D1578B">
            <w:pPr>
              <w:pStyle w:val="c9"/>
              <w:spacing w:before="0" w:beforeAutospacing="0" w:after="0" w:afterAutospacing="0"/>
              <w:rPr>
                <w:sz w:val="28"/>
                <w:szCs w:val="28"/>
              </w:rPr>
            </w:pPr>
            <w:r w:rsidRPr="00CF3D4D">
              <w:rPr>
                <w:color w:val="000000"/>
                <w:sz w:val="28"/>
                <w:szCs w:val="28"/>
              </w:rPr>
              <w:t>Тема 1.</w:t>
            </w:r>
            <w:r w:rsidRPr="00CF3D4D">
              <w:rPr>
                <w:sz w:val="28"/>
                <w:szCs w:val="28"/>
              </w:rPr>
              <w:t>Подготовка рабочего места оборудования, сырья, исходных материалов для приготовления оформления и подготовка к реализации хлебобулочных, мучных кондитерских изделий разнообразного ассортимента</w:t>
            </w:r>
          </w:p>
          <w:p w:rsidR="00282FDD" w:rsidRDefault="00282FDD" w:rsidP="00D1578B">
            <w:pPr>
              <w:pStyle w:val="c9"/>
              <w:spacing w:before="0" w:beforeAutospacing="0" w:after="0" w:afterAutospacing="0"/>
              <w:rPr>
                <w:sz w:val="28"/>
                <w:szCs w:val="28"/>
              </w:rPr>
            </w:pPr>
          </w:p>
          <w:p w:rsidR="00282FDD" w:rsidRPr="007E0F15" w:rsidRDefault="00282FDD" w:rsidP="00282FDD">
            <w:pPr>
              <w:rPr>
                <w:rFonts w:ascii="Times New Roman" w:eastAsia="Times New Roman" w:hAnsi="Times New Roman" w:cs="Times New Roman"/>
                <w:bCs/>
                <w:i/>
                <w:sz w:val="28"/>
                <w:szCs w:val="28"/>
              </w:rPr>
            </w:pPr>
            <w:r w:rsidRPr="007E0F15">
              <w:rPr>
                <w:rFonts w:ascii="Times New Roman" w:eastAsia="Times New Roman" w:hAnsi="Times New Roman" w:cs="Times New Roman"/>
                <w:bCs/>
                <w:sz w:val="28"/>
                <w:szCs w:val="28"/>
              </w:rPr>
              <w:t>Тема 2.</w:t>
            </w:r>
            <w:r w:rsidR="007E0F15" w:rsidRPr="007E0F15">
              <w:rPr>
                <w:rFonts w:ascii="Times New Roman" w:eastAsia="Times New Roman" w:hAnsi="Times New Roman" w:cs="Times New Roman"/>
                <w:bCs/>
                <w:iCs/>
                <w:sz w:val="28"/>
                <w:szCs w:val="28"/>
              </w:rPr>
              <w:t>Выполнение работ по п</w:t>
            </w:r>
            <w:r w:rsidR="007E0F15" w:rsidRPr="007E0F15">
              <w:rPr>
                <w:rFonts w:ascii="Times New Roman" w:eastAsia="Times New Roman" w:hAnsi="Times New Roman" w:cs="Times New Roman"/>
                <w:bCs/>
                <w:sz w:val="28"/>
                <w:szCs w:val="28"/>
              </w:rPr>
              <w:t xml:space="preserve">риготовлению </w:t>
            </w:r>
            <w:r w:rsidRPr="00282FDD">
              <w:rPr>
                <w:rFonts w:ascii="Times New Roman" w:eastAsia="Times New Roman" w:hAnsi="Times New Roman" w:cs="Times New Roman"/>
                <w:bCs/>
                <w:sz w:val="28"/>
                <w:szCs w:val="28"/>
              </w:rPr>
              <w:t>простых и основных отделочных полуфабрикатов (сиропы, жженка, помада)</w:t>
            </w:r>
          </w:p>
          <w:p w:rsidR="00282FDD" w:rsidRPr="00282FDD" w:rsidRDefault="00282FDD" w:rsidP="00282FDD">
            <w:pPr>
              <w:rPr>
                <w:rFonts w:ascii="Times New Roman" w:eastAsia="Times New Roman" w:hAnsi="Times New Roman" w:cs="Times New Roman"/>
                <w:bCs/>
                <w:i/>
                <w:color w:val="FF0000"/>
                <w:sz w:val="28"/>
                <w:szCs w:val="28"/>
              </w:rPr>
            </w:pPr>
          </w:p>
          <w:p w:rsidR="00CF3D4D" w:rsidRPr="007E0F15" w:rsidRDefault="00282FDD" w:rsidP="00282FDD">
            <w:pPr>
              <w:rPr>
                <w:rFonts w:ascii="Times New Roman" w:eastAsia="Times New Roman" w:hAnsi="Times New Roman" w:cs="Times New Roman"/>
                <w:bCs/>
                <w:sz w:val="28"/>
                <w:szCs w:val="28"/>
              </w:rPr>
            </w:pPr>
            <w:r w:rsidRPr="007E0F15">
              <w:rPr>
                <w:rFonts w:ascii="Times New Roman" w:eastAsia="Times New Roman" w:hAnsi="Times New Roman" w:cs="Times New Roman"/>
                <w:bCs/>
                <w:sz w:val="28"/>
                <w:szCs w:val="28"/>
              </w:rPr>
              <w:lastRenderedPageBreak/>
              <w:t>Тема 3.</w:t>
            </w:r>
            <w:r w:rsidR="007E0F15" w:rsidRPr="007E0F15">
              <w:rPr>
                <w:rFonts w:ascii="Times New Roman" w:eastAsia="Times New Roman" w:hAnsi="Times New Roman" w:cs="Times New Roman"/>
                <w:bCs/>
                <w:iCs/>
                <w:sz w:val="28"/>
                <w:szCs w:val="28"/>
              </w:rPr>
              <w:t>Выполнение работ по п</w:t>
            </w:r>
            <w:r w:rsidR="007E0F15" w:rsidRPr="007E0F15">
              <w:rPr>
                <w:rFonts w:ascii="Times New Roman" w:eastAsia="Times New Roman" w:hAnsi="Times New Roman" w:cs="Times New Roman"/>
                <w:bCs/>
                <w:sz w:val="28"/>
                <w:szCs w:val="28"/>
              </w:rPr>
              <w:t xml:space="preserve">риготовлению </w:t>
            </w:r>
            <w:r w:rsidRPr="00282FDD">
              <w:rPr>
                <w:rFonts w:ascii="Times New Roman" w:eastAsia="Times New Roman" w:hAnsi="Times New Roman" w:cs="Times New Roman"/>
                <w:bCs/>
                <w:sz w:val="28"/>
                <w:szCs w:val="28"/>
              </w:rPr>
              <w:t>простых и основных отделочных полуфабрикатов (глазури, карамель, шоколад)</w:t>
            </w:r>
          </w:p>
          <w:p w:rsidR="00282FDD" w:rsidRDefault="00282FDD" w:rsidP="00282FDD">
            <w:pPr>
              <w:rPr>
                <w:rFonts w:ascii="Times New Roman" w:eastAsia="Times New Roman" w:hAnsi="Times New Roman" w:cs="Times New Roman"/>
                <w:bCs/>
                <w:i/>
                <w:sz w:val="24"/>
                <w:szCs w:val="24"/>
              </w:rPr>
            </w:pPr>
          </w:p>
          <w:p w:rsidR="00282FDD" w:rsidRPr="007E0F15" w:rsidRDefault="00282FDD" w:rsidP="00282FDD">
            <w:pPr>
              <w:rPr>
                <w:rFonts w:ascii="Times New Roman" w:eastAsia="Times New Roman" w:hAnsi="Times New Roman" w:cs="Times New Roman"/>
                <w:bCs/>
                <w:sz w:val="28"/>
                <w:szCs w:val="28"/>
              </w:rPr>
            </w:pPr>
            <w:r w:rsidRPr="007E0F15">
              <w:rPr>
                <w:rFonts w:ascii="Times New Roman" w:eastAsia="Times New Roman" w:hAnsi="Times New Roman" w:cs="Times New Roman"/>
                <w:bCs/>
                <w:iCs/>
                <w:sz w:val="28"/>
                <w:szCs w:val="28"/>
              </w:rPr>
              <w:t>Тема 4.</w:t>
            </w:r>
            <w:r w:rsidRPr="007E0F15">
              <w:rPr>
                <w:rFonts w:ascii="Times New Roman" w:eastAsia="Times New Roman" w:hAnsi="Times New Roman" w:cs="Times New Roman"/>
                <w:bCs/>
                <w:sz w:val="28"/>
                <w:szCs w:val="28"/>
              </w:rPr>
              <w:t xml:space="preserve"> </w:t>
            </w:r>
            <w:r w:rsidR="007E0F15" w:rsidRPr="007E0F15">
              <w:rPr>
                <w:rFonts w:ascii="Times New Roman" w:eastAsia="Times New Roman" w:hAnsi="Times New Roman" w:cs="Times New Roman"/>
                <w:bCs/>
                <w:iCs/>
                <w:sz w:val="28"/>
                <w:szCs w:val="28"/>
              </w:rPr>
              <w:t>Выполнение работ по п</w:t>
            </w:r>
            <w:r w:rsidR="007E0F15" w:rsidRPr="007E0F15">
              <w:rPr>
                <w:rFonts w:ascii="Times New Roman" w:eastAsia="Times New Roman" w:hAnsi="Times New Roman" w:cs="Times New Roman"/>
                <w:bCs/>
                <w:sz w:val="28"/>
                <w:szCs w:val="28"/>
              </w:rPr>
              <w:t xml:space="preserve">риготовлению </w:t>
            </w:r>
            <w:r w:rsidRPr="007E0F15">
              <w:rPr>
                <w:rFonts w:ascii="Times New Roman" w:eastAsia="Times New Roman" w:hAnsi="Times New Roman" w:cs="Times New Roman"/>
                <w:bCs/>
                <w:sz w:val="28"/>
                <w:szCs w:val="28"/>
              </w:rPr>
              <w:t>простых и основных отделочных полуфабрикатов (фарши, начинки, желе)</w:t>
            </w:r>
          </w:p>
          <w:p w:rsidR="00282FDD" w:rsidRDefault="00282FDD" w:rsidP="00282FDD">
            <w:pPr>
              <w:rPr>
                <w:rFonts w:ascii="Times New Roman" w:eastAsia="Times New Roman" w:hAnsi="Times New Roman" w:cs="Times New Roman"/>
                <w:bCs/>
                <w:iCs/>
                <w:color w:val="FF0000"/>
                <w:sz w:val="28"/>
                <w:szCs w:val="28"/>
              </w:rPr>
            </w:pPr>
          </w:p>
          <w:p w:rsidR="00282FDD" w:rsidRPr="007E0F15" w:rsidRDefault="00282FDD" w:rsidP="00282FDD">
            <w:pPr>
              <w:rPr>
                <w:rFonts w:ascii="Times New Roman" w:eastAsia="Times New Roman" w:hAnsi="Times New Roman" w:cs="Times New Roman"/>
                <w:bCs/>
                <w:sz w:val="28"/>
                <w:szCs w:val="28"/>
              </w:rPr>
            </w:pPr>
            <w:r w:rsidRPr="007E0F15">
              <w:rPr>
                <w:rFonts w:ascii="Times New Roman" w:eastAsia="Times New Roman" w:hAnsi="Times New Roman" w:cs="Times New Roman"/>
                <w:bCs/>
                <w:iCs/>
                <w:sz w:val="28"/>
                <w:szCs w:val="28"/>
              </w:rPr>
              <w:t>Тема 5.</w:t>
            </w:r>
            <w:r w:rsidRPr="007E0F15">
              <w:rPr>
                <w:rFonts w:ascii="Times New Roman" w:eastAsia="Times New Roman" w:hAnsi="Times New Roman" w:cs="Times New Roman"/>
                <w:bCs/>
                <w:sz w:val="28"/>
                <w:szCs w:val="28"/>
              </w:rPr>
              <w:t xml:space="preserve"> </w:t>
            </w:r>
            <w:r w:rsidR="007E0F15" w:rsidRPr="007E0F15">
              <w:rPr>
                <w:rFonts w:ascii="Times New Roman" w:eastAsia="Times New Roman" w:hAnsi="Times New Roman" w:cs="Times New Roman"/>
                <w:bCs/>
                <w:iCs/>
                <w:sz w:val="28"/>
                <w:szCs w:val="28"/>
              </w:rPr>
              <w:t>Выполнение работ по п</w:t>
            </w:r>
            <w:r w:rsidR="007E0F15" w:rsidRPr="007E0F15">
              <w:rPr>
                <w:rFonts w:ascii="Times New Roman" w:eastAsia="Times New Roman" w:hAnsi="Times New Roman" w:cs="Times New Roman"/>
                <w:bCs/>
                <w:sz w:val="28"/>
                <w:szCs w:val="28"/>
              </w:rPr>
              <w:t xml:space="preserve">риготовлению </w:t>
            </w:r>
            <w:r w:rsidRPr="007E0F15">
              <w:rPr>
                <w:rFonts w:ascii="Times New Roman" w:eastAsia="Times New Roman" w:hAnsi="Times New Roman" w:cs="Times New Roman"/>
                <w:bCs/>
                <w:sz w:val="28"/>
                <w:szCs w:val="28"/>
              </w:rPr>
              <w:t xml:space="preserve">простых и основных отделочных полуфабрикатов (крема сливочные, </w:t>
            </w:r>
            <w:r w:rsidR="007E0F15" w:rsidRPr="007E0F15">
              <w:rPr>
                <w:rFonts w:ascii="Times New Roman" w:eastAsia="Times New Roman" w:hAnsi="Times New Roman" w:cs="Times New Roman"/>
                <w:bCs/>
                <w:sz w:val="28"/>
                <w:szCs w:val="28"/>
              </w:rPr>
              <w:t>заварные, белковые</w:t>
            </w:r>
            <w:r w:rsidRPr="007E0F15">
              <w:rPr>
                <w:rFonts w:ascii="Times New Roman" w:eastAsia="Times New Roman" w:hAnsi="Times New Roman" w:cs="Times New Roman"/>
                <w:bCs/>
                <w:sz w:val="28"/>
                <w:szCs w:val="28"/>
              </w:rPr>
              <w:t>)</w:t>
            </w:r>
          </w:p>
          <w:p w:rsidR="00282FDD" w:rsidRDefault="00282FDD" w:rsidP="00282FDD">
            <w:pPr>
              <w:rPr>
                <w:rFonts w:ascii="Times New Roman" w:eastAsia="Times New Roman" w:hAnsi="Times New Roman" w:cs="Times New Roman"/>
                <w:bCs/>
                <w:iCs/>
                <w:color w:val="FF0000"/>
                <w:sz w:val="28"/>
                <w:szCs w:val="28"/>
              </w:rPr>
            </w:pPr>
          </w:p>
          <w:p w:rsidR="00282FDD" w:rsidRPr="00716BFF" w:rsidRDefault="00282FDD" w:rsidP="00282FDD">
            <w:pPr>
              <w:rPr>
                <w:rFonts w:ascii="Times New Roman" w:eastAsia="Times New Roman" w:hAnsi="Times New Roman" w:cs="Times New Roman"/>
                <w:bCs/>
                <w:i/>
                <w:sz w:val="28"/>
                <w:szCs w:val="28"/>
              </w:rPr>
            </w:pPr>
            <w:r w:rsidRPr="00716BFF">
              <w:rPr>
                <w:rFonts w:ascii="Times New Roman" w:eastAsia="Times New Roman" w:hAnsi="Times New Roman" w:cs="Times New Roman"/>
                <w:bCs/>
                <w:iCs/>
                <w:sz w:val="28"/>
                <w:szCs w:val="28"/>
              </w:rPr>
              <w:t xml:space="preserve">Тема </w:t>
            </w:r>
            <w:r w:rsidR="007E0F15" w:rsidRPr="00716BFF">
              <w:rPr>
                <w:rFonts w:ascii="Times New Roman" w:eastAsia="Times New Roman" w:hAnsi="Times New Roman" w:cs="Times New Roman"/>
                <w:bCs/>
                <w:iCs/>
                <w:sz w:val="28"/>
                <w:szCs w:val="28"/>
              </w:rPr>
              <w:t>6</w:t>
            </w:r>
            <w:r w:rsidRPr="00716BFF">
              <w:rPr>
                <w:rFonts w:ascii="Times New Roman" w:eastAsia="Times New Roman" w:hAnsi="Times New Roman" w:cs="Times New Roman"/>
                <w:bCs/>
                <w:iCs/>
                <w:sz w:val="28"/>
                <w:szCs w:val="28"/>
              </w:rPr>
              <w:t>.</w:t>
            </w:r>
            <w:r w:rsidRPr="00716BFF">
              <w:rPr>
                <w:rFonts w:ascii="Times New Roman" w:eastAsia="Times New Roman" w:hAnsi="Times New Roman" w:cs="Times New Roman"/>
                <w:bCs/>
                <w:sz w:val="28"/>
                <w:szCs w:val="28"/>
              </w:rPr>
              <w:t xml:space="preserve"> </w:t>
            </w:r>
            <w:r w:rsidR="007E0F15" w:rsidRPr="00716BFF">
              <w:rPr>
                <w:rFonts w:ascii="Times New Roman" w:eastAsia="Times New Roman" w:hAnsi="Times New Roman" w:cs="Times New Roman"/>
                <w:bCs/>
                <w:iCs/>
                <w:sz w:val="28"/>
                <w:szCs w:val="28"/>
              </w:rPr>
              <w:t>Выполнение работ по п</w:t>
            </w:r>
            <w:r w:rsidR="007E0F15" w:rsidRPr="00716BFF">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простых хлебобулочных изделий и хлеба из дрожжевого опарного теста</w:t>
            </w:r>
          </w:p>
          <w:p w:rsidR="00282FDD" w:rsidRDefault="00282FDD" w:rsidP="00282FDD">
            <w:pPr>
              <w:rPr>
                <w:rFonts w:ascii="Times New Roman" w:eastAsia="Times New Roman" w:hAnsi="Times New Roman" w:cs="Times New Roman"/>
                <w:bCs/>
                <w:iCs/>
                <w:color w:val="FF0000"/>
                <w:sz w:val="28"/>
                <w:szCs w:val="28"/>
              </w:rPr>
            </w:pPr>
          </w:p>
          <w:p w:rsidR="00282FDD" w:rsidRPr="00716BFF" w:rsidRDefault="00282FDD" w:rsidP="00282FDD">
            <w:pPr>
              <w:rPr>
                <w:rFonts w:ascii="Times New Roman" w:eastAsia="Times New Roman" w:hAnsi="Times New Roman" w:cs="Times New Roman"/>
                <w:bCs/>
                <w:i/>
                <w:sz w:val="28"/>
                <w:szCs w:val="28"/>
              </w:rPr>
            </w:pPr>
            <w:r w:rsidRPr="00716BFF">
              <w:rPr>
                <w:rFonts w:ascii="Times New Roman" w:eastAsia="Times New Roman" w:hAnsi="Times New Roman" w:cs="Times New Roman"/>
                <w:bCs/>
                <w:iCs/>
                <w:sz w:val="28"/>
                <w:szCs w:val="28"/>
              </w:rPr>
              <w:t>Тема 7.</w:t>
            </w:r>
            <w:r w:rsidRPr="00716BFF">
              <w:rPr>
                <w:rFonts w:ascii="Times New Roman" w:eastAsia="Times New Roman" w:hAnsi="Times New Roman" w:cs="Times New Roman"/>
                <w:bCs/>
                <w:sz w:val="28"/>
                <w:szCs w:val="28"/>
              </w:rPr>
              <w:t xml:space="preserve"> </w:t>
            </w:r>
            <w:r w:rsidR="00716BFF" w:rsidRPr="00716BFF">
              <w:rPr>
                <w:rFonts w:ascii="Times New Roman" w:eastAsia="Times New Roman" w:hAnsi="Times New Roman" w:cs="Times New Roman"/>
                <w:bCs/>
                <w:iCs/>
                <w:sz w:val="28"/>
                <w:szCs w:val="28"/>
              </w:rPr>
              <w:t>Выполнение работ по п</w:t>
            </w:r>
            <w:r w:rsidR="00716BFF" w:rsidRPr="00716BFF">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простых </w:t>
            </w:r>
            <w:r w:rsidRPr="00716BFF">
              <w:rPr>
                <w:rFonts w:ascii="Times New Roman" w:eastAsia="Times New Roman" w:hAnsi="Times New Roman" w:cs="Times New Roman"/>
                <w:bCs/>
                <w:sz w:val="28"/>
                <w:szCs w:val="28"/>
              </w:rPr>
              <w:lastRenderedPageBreak/>
              <w:t>хлебобулочных изделий и хлеба из дрожжевого слоеного опарного теста</w:t>
            </w:r>
            <w:r w:rsidR="00C20469" w:rsidRPr="00716BFF">
              <w:rPr>
                <w:rFonts w:ascii="Times New Roman" w:eastAsia="Times New Roman" w:hAnsi="Times New Roman" w:cs="Times New Roman"/>
                <w:bCs/>
                <w:sz w:val="28"/>
                <w:szCs w:val="28"/>
              </w:rPr>
              <w:t xml:space="preserve"> разнообразного ассортимента</w:t>
            </w:r>
          </w:p>
          <w:p w:rsidR="00282FDD" w:rsidRDefault="00282FDD" w:rsidP="00282FDD">
            <w:pPr>
              <w:rPr>
                <w:rFonts w:ascii="Times New Roman" w:eastAsia="Times New Roman" w:hAnsi="Times New Roman" w:cs="Times New Roman"/>
                <w:bCs/>
                <w:iCs/>
                <w:color w:val="FF0000"/>
                <w:sz w:val="28"/>
                <w:szCs w:val="28"/>
              </w:rPr>
            </w:pPr>
          </w:p>
          <w:p w:rsidR="00C20469" w:rsidRPr="00716BFF" w:rsidRDefault="00C20469" w:rsidP="00C20469">
            <w:pPr>
              <w:rPr>
                <w:rFonts w:ascii="Times New Roman" w:eastAsia="Times New Roman" w:hAnsi="Times New Roman" w:cs="Times New Roman"/>
                <w:bCs/>
                <w:i/>
                <w:sz w:val="28"/>
                <w:szCs w:val="28"/>
              </w:rPr>
            </w:pPr>
            <w:r w:rsidRPr="00716BFF">
              <w:rPr>
                <w:rFonts w:ascii="Times New Roman" w:eastAsia="Times New Roman" w:hAnsi="Times New Roman" w:cs="Times New Roman"/>
                <w:bCs/>
                <w:iCs/>
                <w:sz w:val="28"/>
                <w:szCs w:val="28"/>
              </w:rPr>
              <w:t>Тема 8.</w:t>
            </w:r>
            <w:r w:rsidRPr="00716BFF">
              <w:rPr>
                <w:rFonts w:ascii="Times New Roman" w:eastAsia="Times New Roman" w:hAnsi="Times New Roman" w:cs="Times New Roman"/>
                <w:bCs/>
                <w:sz w:val="28"/>
                <w:szCs w:val="28"/>
              </w:rPr>
              <w:t xml:space="preserve"> </w:t>
            </w:r>
            <w:r w:rsidR="00716BFF" w:rsidRPr="00716BFF">
              <w:rPr>
                <w:rFonts w:ascii="Times New Roman" w:eastAsia="Times New Roman" w:hAnsi="Times New Roman" w:cs="Times New Roman"/>
                <w:bCs/>
                <w:iCs/>
                <w:sz w:val="28"/>
                <w:szCs w:val="28"/>
              </w:rPr>
              <w:t>Выполнение работ по п</w:t>
            </w:r>
            <w:r w:rsidR="00716BFF" w:rsidRPr="00716BFF">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простых хлебобулочных изделий и хлеба из дрожжевого безопарного теста разнообразного ассортимента</w:t>
            </w:r>
            <w:r w:rsidRPr="00716BFF">
              <w:rPr>
                <w:rFonts w:ascii="Times New Roman" w:eastAsia="Times New Roman" w:hAnsi="Times New Roman" w:cs="Times New Roman"/>
                <w:bCs/>
                <w:i/>
                <w:sz w:val="28"/>
                <w:szCs w:val="28"/>
              </w:rPr>
              <w:t xml:space="preserve"> </w:t>
            </w:r>
          </w:p>
          <w:p w:rsidR="00C20469" w:rsidRDefault="00C20469" w:rsidP="00C20469">
            <w:pPr>
              <w:rPr>
                <w:rFonts w:ascii="Times New Roman" w:eastAsia="Times New Roman" w:hAnsi="Times New Roman" w:cs="Times New Roman"/>
                <w:bCs/>
                <w:i/>
                <w:color w:val="FF0000"/>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9.</w:t>
            </w:r>
            <w:r w:rsidRPr="00716BFF">
              <w:rPr>
                <w:rFonts w:ascii="Times New Roman" w:eastAsia="Times New Roman" w:hAnsi="Times New Roman" w:cs="Times New Roman"/>
                <w:bCs/>
                <w:sz w:val="28"/>
                <w:szCs w:val="28"/>
              </w:rPr>
              <w:t xml:space="preserve"> </w:t>
            </w:r>
            <w:r w:rsidR="00716BFF" w:rsidRPr="00716BFF">
              <w:rPr>
                <w:rFonts w:ascii="Times New Roman" w:eastAsia="Times New Roman" w:hAnsi="Times New Roman" w:cs="Times New Roman"/>
                <w:bCs/>
                <w:iCs/>
                <w:sz w:val="28"/>
                <w:szCs w:val="28"/>
              </w:rPr>
              <w:t>Выполнение работ по п</w:t>
            </w:r>
            <w:r w:rsidR="00716BFF" w:rsidRPr="00716BFF">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изделий жареных во фритюре разнообразного ассортимента</w:t>
            </w:r>
          </w:p>
          <w:p w:rsidR="00C20469" w:rsidRDefault="00C20469" w:rsidP="00C20469">
            <w:pPr>
              <w:rPr>
                <w:rFonts w:ascii="Times New Roman" w:eastAsia="Times New Roman" w:hAnsi="Times New Roman" w:cs="Times New Roman"/>
                <w:bCs/>
                <w:iCs/>
                <w:color w:val="FF0000"/>
                <w:sz w:val="28"/>
                <w:szCs w:val="28"/>
              </w:rPr>
            </w:pPr>
          </w:p>
          <w:p w:rsidR="00C20469" w:rsidRPr="00716BFF" w:rsidRDefault="00C20469" w:rsidP="00C20469">
            <w:pPr>
              <w:rPr>
                <w:rFonts w:ascii="Times New Roman" w:eastAsia="Times New Roman" w:hAnsi="Times New Roman" w:cs="Times New Roman"/>
                <w:bCs/>
                <w:i/>
                <w:sz w:val="28"/>
                <w:szCs w:val="28"/>
              </w:rPr>
            </w:pPr>
            <w:r w:rsidRPr="00716BFF">
              <w:rPr>
                <w:rFonts w:ascii="Times New Roman" w:eastAsia="Times New Roman" w:hAnsi="Times New Roman" w:cs="Times New Roman"/>
                <w:bCs/>
                <w:iCs/>
                <w:sz w:val="28"/>
                <w:szCs w:val="28"/>
              </w:rPr>
              <w:t>Тема 10.</w:t>
            </w:r>
            <w:r w:rsidR="00716BFF">
              <w:rPr>
                <w:rFonts w:ascii="Times New Roman" w:eastAsia="Times New Roman" w:hAnsi="Times New Roman" w:cs="Times New Roman"/>
                <w:bCs/>
                <w:iCs/>
                <w:sz w:val="28"/>
                <w:szCs w:val="28"/>
              </w:rPr>
              <w:t xml:space="preserve"> </w:t>
            </w:r>
            <w:r w:rsidR="00716BFF" w:rsidRPr="00716BFF">
              <w:rPr>
                <w:rFonts w:ascii="Times New Roman" w:eastAsia="Times New Roman" w:hAnsi="Times New Roman" w:cs="Times New Roman"/>
                <w:bCs/>
                <w:iCs/>
                <w:sz w:val="28"/>
                <w:szCs w:val="28"/>
              </w:rPr>
              <w:t>Выполнение работ по п</w:t>
            </w:r>
            <w:r w:rsidR="00716BFF" w:rsidRPr="00716BFF">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полуфабрикатов и изделий из блинчатого теста</w:t>
            </w:r>
          </w:p>
          <w:p w:rsidR="00C20469" w:rsidRPr="00C20469" w:rsidRDefault="00C20469" w:rsidP="00C20469">
            <w:pPr>
              <w:rPr>
                <w:rFonts w:ascii="Times New Roman" w:eastAsia="Times New Roman" w:hAnsi="Times New Roman" w:cs="Times New Roman"/>
                <w:bCs/>
                <w:iCs/>
                <w:color w:val="FF0000"/>
                <w:sz w:val="28"/>
                <w:szCs w:val="28"/>
              </w:rPr>
            </w:pPr>
          </w:p>
          <w:p w:rsidR="00C20469"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11.</w:t>
            </w:r>
            <w:r w:rsidR="00716BFF">
              <w:rPr>
                <w:rFonts w:ascii="Times New Roman" w:eastAsia="Times New Roman" w:hAnsi="Times New Roman" w:cs="Times New Roman"/>
                <w:bCs/>
                <w:iCs/>
                <w:sz w:val="28"/>
                <w:szCs w:val="28"/>
              </w:rPr>
              <w:t xml:space="preserve"> </w:t>
            </w:r>
            <w:r w:rsidR="00716BFF" w:rsidRPr="00716BFF">
              <w:rPr>
                <w:rFonts w:ascii="Times New Roman" w:eastAsia="Times New Roman" w:hAnsi="Times New Roman" w:cs="Times New Roman"/>
                <w:bCs/>
                <w:iCs/>
                <w:sz w:val="28"/>
                <w:szCs w:val="28"/>
              </w:rPr>
              <w:t>Выполнение работ по п</w:t>
            </w:r>
            <w:r w:rsidR="00716BFF" w:rsidRPr="00716BFF">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 xml:space="preserve">полуфабрикатов и изделий из вафельного теста </w:t>
            </w:r>
            <w:r w:rsidRPr="00716BFF">
              <w:rPr>
                <w:rFonts w:ascii="Times New Roman" w:eastAsia="Times New Roman" w:hAnsi="Times New Roman" w:cs="Times New Roman"/>
                <w:bCs/>
                <w:sz w:val="28"/>
                <w:szCs w:val="28"/>
              </w:rPr>
              <w:lastRenderedPageBreak/>
              <w:t>разнообразного ассортимента</w:t>
            </w:r>
          </w:p>
          <w:p w:rsidR="00716BFF" w:rsidRPr="00716BFF" w:rsidRDefault="00716BFF" w:rsidP="00C20469">
            <w:pPr>
              <w:rPr>
                <w:rFonts w:ascii="Times New Roman" w:eastAsia="Times New Roman" w:hAnsi="Times New Roman" w:cs="Times New Roman"/>
                <w:b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12.</w:t>
            </w:r>
            <w:r w:rsidR="00716BFF">
              <w:rPr>
                <w:rFonts w:ascii="Times New Roman" w:eastAsia="Times New Roman" w:hAnsi="Times New Roman" w:cs="Times New Roman"/>
                <w:bCs/>
                <w:iCs/>
                <w:sz w:val="28"/>
                <w:szCs w:val="28"/>
              </w:rPr>
              <w:t xml:space="preserve"> </w:t>
            </w:r>
            <w:r w:rsidR="00716BFF" w:rsidRPr="00716BFF">
              <w:rPr>
                <w:rFonts w:ascii="Times New Roman" w:eastAsia="Times New Roman" w:hAnsi="Times New Roman" w:cs="Times New Roman"/>
                <w:bCs/>
                <w:iCs/>
                <w:sz w:val="28"/>
                <w:szCs w:val="28"/>
              </w:rPr>
              <w:t>Выполнение работ по п</w:t>
            </w:r>
            <w:r w:rsidR="00716BFF" w:rsidRPr="00716BFF">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изделий из сдобно пресного теста разнообразного ассортимента</w:t>
            </w:r>
          </w:p>
          <w:p w:rsidR="00C20469" w:rsidRDefault="00C20469" w:rsidP="00C20469">
            <w:pPr>
              <w:rPr>
                <w:rFonts w:ascii="Times New Roman" w:eastAsia="Times New Roman" w:hAnsi="Times New Roman" w:cs="Times New Roman"/>
                <w:bCs/>
                <w:i/>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13.</w:t>
            </w:r>
            <w:r w:rsidR="00716BFF">
              <w:rPr>
                <w:rFonts w:ascii="Times New Roman" w:eastAsia="Times New Roman" w:hAnsi="Times New Roman" w:cs="Times New Roman"/>
                <w:bCs/>
                <w:iCs/>
                <w:sz w:val="28"/>
                <w:szCs w:val="28"/>
              </w:rPr>
              <w:t xml:space="preserve"> </w:t>
            </w:r>
            <w:r w:rsidR="00716BFF" w:rsidRPr="00716BFF">
              <w:rPr>
                <w:rFonts w:ascii="Times New Roman" w:eastAsia="Times New Roman" w:hAnsi="Times New Roman" w:cs="Times New Roman"/>
                <w:bCs/>
                <w:iCs/>
                <w:sz w:val="28"/>
                <w:szCs w:val="28"/>
              </w:rPr>
              <w:t>Выполнение работ по п</w:t>
            </w:r>
            <w:r w:rsidR="00716BFF" w:rsidRPr="00716BFF">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изделий из пряничного теста</w:t>
            </w:r>
            <w:r w:rsidR="00716BFF">
              <w:rPr>
                <w:rFonts w:ascii="Times New Roman" w:eastAsia="Times New Roman" w:hAnsi="Times New Roman" w:cs="Times New Roman"/>
                <w:bCs/>
                <w:sz w:val="28"/>
                <w:szCs w:val="28"/>
              </w:rPr>
              <w:t xml:space="preserve"> разнообразного ассортимента</w:t>
            </w:r>
          </w:p>
          <w:p w:rsidR="00C20469" w:rsidRDefault="00C20469" w:rsidP="00C20469">
            <w:pPr>
              <w:rPr>
                <w:rFonts w:ascii="Times New Roman" w:eastAsia="Times New Roman" w:hAnsi="Times New Roman" w:cs="Times New Roman"/>
                <w:bCs/>
                <w:i/>
                <w:color w:val="FF0000"/>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14.</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полуфабрикатов и изделий из воздушного теста</w:t>
            </w:r>
            <w:r w:rsidR="00716BFF">
              <w:rPr>
                <w:rFonts w:ascii="Times New Roman" w:eastAsia="Times New Roman" w:hAnsi="Times New Roman" w:cs="Times New Roman"/>
                <w:bCs/>
                <w:sz w:val="28"/>
                <w:szCs w:val="28"/>
              </w:rPr>
              <w:t xml:space="preserve"> разнообразного ассортимента</w:t>
            </w:r>
          </w:p>
          <w:p w:rsidR="00C20469" w:rsidRPr="00716BFF" w:rsidRDefault="00C20469" w:rsidP="00C20469">
            <w:pPr>
              <w:rPr>
                <w:rFonts w:ascii="Times New Roman" w:eastAsia="Times New Roman" w:hAnsi="Times New Roman" w:cs="Times New Roman"/>
                <w:bCs/>
                <w:iCs/>
                <w:sz w:val="28"/>
                <w:szCs w:val="28"/>
              </w:rPr>
            </w:pPr>
          </w:p>
          <w:p w:rsidR="00C20469" w:rsidRPr="00716BFF" w:rsidRDefault="00C20469" w:rsidP="00C20469">
            <w:pPr>
              <w:rPr>
                <w:rFonts w:ascii="Times New Roman" w:eastAsia="Times New Roman" w:hAnsi="Times New Roman" w:cs="Times New Roman"/>
                <w:bCs/>
                <w:iCs/>
                <w:sz w:val="28"/>
                <w:szCs w:val="28"/>
              </w:rPr>
            </w:pPr>
            <w:r w:rsidRPr="00716BFF">
              <w:rPr>
                <w:rFonts w:ascii="Times New Roman" w:eastAsia="Times New Roman" w:hAnsi="Times New Roman" w:cs="Times New Roman"/>
                <w:bCs/>
                <w:sz w:val="28"/>
                <w:szCs w:val="28"/>
              </w:rPr>
              <w:t>Тема 15.</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полуфабрикатов и изделий из песочного теста</w:t>
            </w:r>
            <w:r w:rsidRPr="00716BFF">
              <w:rPr>
                <w:rFonts w:ascii="Times New Roman" w:eastAsia="Times New Roman" w:hAnsi="Times New Roman" w:cs="Times New Roman"/>
                <w:bCs/>
                <w:i/>
                <w:sz w:val="28"/>
                <w:szCs w:val="28"/>
              </w:rPr>
              <w:t xml:space="preserve"> </w:t>
            </w:r>
            <w:r w:rsidR="00716BFF">
              <w:rPr>
                <w:rFonts w:ascii="Times New Roman" w:eastAsia="Times New Roman" w:hAnsi="Times New Roman" w:cs="Times New Roman"/>
                <w:bCs/>
                <w:iCs/>
                <w:sz w:val="28"/>
                <w:szCs w:val="28"/>
              </w:rPr>
              <w:t>разнообразного ассортимента</w:t>
            </w:r>
          </w:p>
          <w:p w:rsidR="00C20469" w:rsidRPr="00716BFF" w:rsidRDefault="00C20469" w:rsidP="00C20469">
            <w:pPr>
              <w:rPr>
                <w:rFonts w:ascii="Times New Roman" w:eastAsia="Times New Roman" w:hAnsi="Times New Roman" w:cs="Times New Roman"/>
                <w:bCs/>
                <w:iCs/>
                <w:sz w:val="28"/>
                <w:szCs w:val="28"/>
              </w:rPr>
            </w:pPr>
            <w:r w:rsidRPr="00716BFF">
              <w:rPr>
                <w:rFonts w:ascii="Times New Roman" w:eastAsia="Times New Roman" w:hAnsi="Times New Roman" w:cs="Times New Roman"/>
                <w:bCs/>
                <w:i/>
                <w:sz w:val="28"/>
                <w:szCs w:val="28"/>
              </w:rPr>
              <w:t xml:space="preserve"> </w:t>
            </w: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16.</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 xml:space="preserve">риготовлению и подготовке к </w:t>
            </w:r>
            <w:r w:rsidR="00716BFF" w:rsidRPr="00003C4B">
              <w:rPr>
                <w:rFonts w:ascii="Times New Roman" w:eastAsia="Times New Roman" w:hAnsi="Times New Roman" w:cs="Times New Roman"/>
                <w:bCs/>
                <w:sz w:val="28"/>
                <w:szCs w:val="28"/>
              </w:rPr>
              <w:lastRenderedPageBreak/>
              <w:t>реализации</w:t>
            </w:r>
            <w:r w:rsidRPr="00716BFF">
              <w:rPr>
                <w:rFonts w:ascii="Times New Roman" w:eastAsia="Times New Roman" w:hAnsi="Times New Roman" w:cs="Times New Roman"/>
                <w:bCs/>
                <w:sz w:val="28"/>
                <w:szCs w:val="28"/>
              </w:rPr>
              <w:t xml:space="preserve"> полуфабрикатов и изделий из бисквитного теста</w:t>
            </w:r>
            <w:r w:rsidR="00716BFF">
              <w:rPr>
                <w:rFonts w:ascii="Times New Roman" w:eastAsia="Times New Roman" w:hAnsi="Times New Roman" w:cs="Times New Roman"/>
                <w:bCs/>
                <w:sz w:val="28"/>
                <w:szCs w:val="28"/>
              </w:rPr>
              <w:t xml:space="preserve"> разнообразного ассортимента</w:t>
            </w:r>
          </w:p>
          <w:p w:rsidR="00C20469" w:rsidRPr="00716BFF" w:rsidRDefault="00C20469" w:rsidP="00C20469">
            <w:pPr>
              <w:rPr>
                <w:rFonts w:ascii="Times New Roman" w:eastAsia="Times New Roman" w:hAnsi="Times New Roman" w:cs="Times New Roman"/>
                <w:bCs/>
                <w:i/>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17.</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полуфабрикатов и изделий из заварного теста</w:t>
            </w:r>
            <w:r w:rsidR="00716BFF">
              <w:rPr>
                <w:rFonts w:ascii="Times New Roman" w:eastAsia="Times New Roman" w:hAnsi="Times New Roman" w:cs="Times New Roman"/>
                <w:bCs/>
                <w:sz w:val="28"/>
                <w:szCs w:val="28"/>
              </w:rPr>
              <w:t xml:space="preserve"> разнообразного ассортимента</w:t>
            </w:r>
          </w:p>
          <w:p w:rsidR="00C20469" w:rsidRPr="00716BFF" w:rsidRDefault="00C20469" w:rsidP="00C20469">
            <w:pPr>
              <w:rPr>
                <w:rFonts w:ascii="Times New Roman" w:eastAsia="Times New Roman" w:hAnsi="Times New Roman" w:cs="Times New Roman"/>
                <w:bCs/>
                <w:i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18.</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полуфабрикатов и изделий из пресного слоеного теста</w:t>
            </w:r>
            <w:r w:rsidR="00716BFF">
              <w:rPr>
                <w:rFonts w:ascii="Times New Roman" w:eastAsia="Times New Roman" w:hAnsi="Times New Roman" w:cs="Times New Roman"/>
                <w:bCs/>
                <w:sz w:val="28"/>
                <w:szCs w:val="28"/>
              </w:rPr>
              <w:t xml:space="preserve"> разнообразного ассортимента</w:t>
            </w:r>
          </w:p>
          <w:p w:rsidR="00C20469" w:rsidRPr="00716BFF" w:rsidRDefault="00C20469" w:rsidP="00C20469">
            <w:pPr>
              <w:rPr>
                <w:rFonts w:ascii="Times New Roman" w:eastAsia="Times New Roman" w:hAnsi="Times New Roman" w:cs="Times New Roman"/>
                <w:bCs/>
                <w:i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19.</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полуфабрикатов и изделий из крошкового полуфабриката</w:t>
            </w:r>
          </w:p>
          <w:p w:rsidR="00C20469" w:rsidRPr="00716BFF" w:rsidRDefault="00C20469" w:rsidP="00C20469">
            <w:pPr>
              <w:rPr>
                <w:rFonts w:ascii="Times New Roman" w:eastAsia="Times New Roman" w:hAnsi="Times New Roman" w:cs="Times New Roman"/>
                <w:bCs/>
                <w:i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20.</w:t>
            </w:r>
            <w:r w:rsidR="00716BFF">
              <w:rPr>
                <w:rFonts w:ascii="Times New Roman" w:eastAsia="Times New Roman" w:hAnsi="Times New Roman" w:cs="Times New Roman"/>
                <w:bCs/>
                <w:iCs/>
                <w:sz w:val="28"/>
                <w:szCs w:val="28"/>
              </w:rPr>
              <w:t xml:space="preserve"> </w:t>
            </w:r>
            <w:r w:rsidR="00003C4B" w:rsidRPr="00716BFF">
              <w:rPr>
                <w:rFonts w:ascii="Times New Roman" w:eastAsia="Times New Roman" w:hAnsi="Times New Roman" w:cs="Times New Roman"/>
                <w:bCs/>
                <w:iCs/>
                <w:sz w:val="28"/>
                <w:szCs w:val="28"/>
              </w:rPr>
              <w:t>Выполнение работ по п</w:t>
            </w:r>
            <w:r w:rsidRPr="00716BFF">
              <w:rPr>
                <w:rFonts w:ascii="Times New Roman" w:eastAsia="Times New Roman" w:hAnsi="Times New Roman" w:cs="Times New Roman"/>
                <w:bCs/>
                <w:sz w:val="28"/>
                <w:szCs w:val="28"/>
              </w:rPr>
              <w:t>риготовлени</w:t>
            </w:r>
            <w:r w:rsidR="00003C4B" w:rsidRPr="00716BFF">
              <w:rPr>
                <w:rFonts w:ascii="Times New Roman" w:eastAsia="Times New Roman" w:hAnsi="Times New Roman" w:cs="Times New Roman"/>
                <w:bCs/>
                <w:sz w:val="28"/>
                <w:szCs w:val="28"/>
              </w:rPr>
              <w:t>ю и подготовке к реализации</w:t>
            </w:r>
            <w:r w:rsidRPr="00716BFF">
              <w:rPr>
                <w:rFonts w:ascii="Times New Roman" w:eastAsia="Times New Roman" w:hAnsi="Times New Roman" w:cs="Times New Roman"/>
                <w:bCs/>
                <w:sz w:val="28"/>
                <w:szCs w:val="28"/>
              </w:rPr>
              <w:t xml:space="preserve"> полуфабрикатов из сахарного теста</w:t>
            </w:r>
          </w:p>
          <w:p w:rsidR="00C20469" w:rsidRPr="00716BFF" w:rsidRDefault="00C20469" w:rsidP="00C20469">
            <w:pPr>
              <w:rPr>
                <w:rFonts w:ascii="Times New Roman" w:eastAsia="Times New Roman" w:hAnsi="Times New Roman" w:cs="Times New Roman"/>
                <w:bCs/>
                <w:i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lastRenderedPageBreak/>
              <w:t>Тема 21.</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бисквитных пирожных со сливочным кремом</w:t>
            </w:r>
          </w:p>
          <w:p w:rsidR="00C20469" w:rsidRPr="00716BFF" w:rsidRDefault="00C20469" w:rsidP="00C20469">
            <w:pPr>
              <w:rPr>
                <w:rFonts w:ascii="Times New Roman" w:eastAsia="Times New Roman" w:hAnsi="Times New Roman" w:cs="Times New Roman"/>
                <w:b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sz w:val="28"/>
                <w:szCs w:val="28"/>
              </w:rPr>
              <w:t>Тема 22.</w:t>
            </w:r>
            <w:r w:rsidR="00716BFF">
              <w:rPr>
                <w:rFonts w:ascii="Times New Roman" w:eastAsia="Times New Roman" w:hAnsi="Times New Roman" w:cs="Times New Roman"/>
                <w:bCs/>
                <w:sz w:val="28"/>
                <w:szCs w:val="28"/>
              </w:rPr>
              <w:t xml:space="preserve"> </w:t>
            </w:r>
            <w:r w:rsidR="00003C4B" w:rsidRPr="00716BFF">
              <w:rPr>
                <w:rFonts w:ascii="Times New Roman" w:eastAsia="Times New Roman" w:hAnsi="Times New Roman" w:cs="Times New Roman"/>
                <w:bCs/>
                <w:iCs/>
                <w:sz w:val="28"/>
                <w:szCs w:val="28"/>
              </w:rPr>
              <w:t>Выполнение работ по п</w:t>
            </w:r>
            <w:r w:rsidR="00003C4B" w:rsidRPr="00716BFF">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бисквитных пирожных с белковым кремом</w:t>
            </w:r>
          </w:p>
          <w:p w:rsidR="00C20469" w:rsidRPr="00716BFF" w:rsidRDefault="00C20469" w:rsidP="00C20469">
            <w:pPr>
              <w:rPr>
                <w:rFonts w:ascii="Times New Roman" w:eastAsia="Times New Roman" w:hAnsi="Times New Roman" w:cs="Times New Roman"/>
                <w:bCs/>
                <w:i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23.</w:t>
            </w:r>
            <w:r w:rsidR="00716BFF">
              <w:rPr>
                <w:rFonts w:ascii="Times New Roman" w:eastAsia="Times New Roman" w:hAnsi="Times New Roman" w:cs="Times New Roman"/>
                <w:bCs/>
                <w:iCs/>
                <w:sz w:val="28"/>
                <w:szCs w:val="28"/>
              </w:rPr>
              <w:t xml:space="preserve"> </w:t>
            </w:r>
            <w:r w:rsidR="00003C4B" w:rsidRPr="00716BFF">
              <w:rPr>
                <w:rFonts w:ascii="Times New Roman" w:eastAsia="Times New Roman" w:hAnsi="Times New Roman" w:cs="Times New Roman"/>
                <w:bCs/>
                <w:iCs/>
                <w:sz w:val="28"/>
                <w:szCs w:val="28"/>
              </w:rPr>
              <w:t>Выполнение работ по п</w:t>
            </w:r>
            <w:r w:rsidR="00003C4B" w:rsidRPr="00716BFF">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бисквитных пирожных фруктово-желейных</w:t>
            </w:r>
          </w:p>
          <w:p w:rsidR="00C20469" w:rsidRPr="00716BFF" w:rsidRDefault="00C20469" w:rsidP="00C20469">
            <w:pPr>
              <w:rPr>
                <w:rFonts w:ascii="Times New Roman" w:eastAsia="Times New Roman" w:hAnsi="Times New Roman" w:cs="Times New Roman"/>
                <w:bCs/>
                <w:iCs/>
                <w:sz w:val="28"/>
                <w:szCs w:val="28"/>
              </w:rPr>
            </w:pPr>
          </w:p>
          <w:p w:rsidR="00C20469" w:rsidRPr="00716BFF" w:rsidRDefault="00C20469"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24.</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риготовлению и подготовке к реализации</w:t>
            </w:r>
            <w:r w:rsidR="004E7697" w:rsidRPr="00716BFF">
              <w:rPr>
                <w:rFonts w:ascii="Times New Roman" w:eastAsia="Times New Roman" w:hAnsi="Times New Roman" w:cs="Times New Roman"/>
                <w:bCs/>
                <w:sz w:val="28"/>
                <w:szCs w:val="28"/>
              </w:rPr>
              <w:t xml:space="preserve"> бисквитных тортов со сливочным кремом</w:t>
            </w:r>
            <w:r w:rsidR="00716BFF">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iCs/>
                <w:sz w:val="28"/>
                <w:szCs w:val="28"/>
              </w:rPr>
            </w:pPr>
            <w:r w:rsidRPr="00716BFF">
              <w:rPr>
                <w:rFonts w:ascii="Times New Roman" w:eastAsia="Times New Roman" w:hAnsi="Times New Roman" w:cs="Times New Roman"/>
                <w:bCs/>
                <w:iCs/>
                <w:sz w:val="28"/>
                <w:szCs w:val="28"/>
              </w:rPr>
              <w:t>Тема 25.</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бисквитных тортов со сливками</w:t>
            </w:r>
          </w:p>
          <w:p w:rsidR="00C20469" w:rsidRPr="00716BFF" w:rsidRDefault="00C20469"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26.</w:t>
            </w:r>
            <w:r w:rsidR="00716BFF" w:rsidRPr="00003C4B">
              <w:rPr>
                <w:rFonts w:ascii="Times New Roman" w:eastAsia="Times New Roman" w:hAnsi="Times New Roman" w:cs="Times New Roman"/>
                <w:bCs/>
                <w:iCs/>
                <w:sz w:val="28"/>
                <w:szCs w:val="28"/>
              </w:rPr>
              <w:t xml:space="preserve"> Выполнение работ по </w:t>
            </w:r>
            <w:r w:rsidR="00716BFF" w:rsidRPr="00003C4B">
              <w:rPr>
                <w:rFonts w:ascii="Times New Roman" w:eastAsia="Times New Roman" w:hAnsi="Times New Roman" w:cs="Times New Roman"/>
                <w:bCs/>
                <w:iCs/>
                <w:sz w:val="28"/>
                <w:szCs w:val="28"/>
              </w:rPr>
              <w:lastRenderedPageBreak/>
              <w:t>п</w:t>
            </w:r>
            <w:r w:rsidR="00716BFF" w:rsidRPr="00003C4B">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бисквитно-кремовых тортов с вареньем, повидлом</w:t>
            </w:r>
            <w:r w:rsidR="00716BFF">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27.</w:t>
            </w:r>
            <w:r w:rsidR="00716BFF" w:rsidRPr="00003C4B">
              <w:rPr>
                <w:rFonts w:ascii="Times New Roman" w:eastAsia="Times New Roman" w:hAnsi="Times New Roman" w:cs="Times New Roman"/>
                <w:bCs/>
                <w:iCs/>
                <w:sz w:val="28"/>
                <w:szCs w:val="28"/>
              </w:rPr>
              <w:t xml:space="preserve"> Выполнение работ по п</w:t>
            </w:r>
            <w:r w:rsidR="00716BFF"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бисквитно-фруктовых  тортов</w:t>
            </w:r>
            <w:r w:rsidR="00716BFF">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28.</w:t>
            </w:r>
            <w:r w:rsidR="00D56B81" w:rsidRPr="00003C4B">
              <w:rPr>
                <w:rFonts w:ascii="Times New Roman" w:eastAsia="Times New Roman" w:hAnsi="Times New Roman" w:cs="Times New Roman"/>
                <w:bCs/>
                <w:iCs/>
                <w:sz w:val="28"/>
                <w:szCs w:val="28"/>
              </w:rPr>
              <w:t xml:space="preserve"> Выполнение работ по п</w:t>
            </w:r>
            <w:r w:rsidR="00D56B81"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бисквитных тортов с белковым кремом</w:t>
            </w:r>
            <w:r w:rsidR="00D56B81">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iCs/>
                <w:sz w:val="28"/>
                <w:szCs w:val="28"/>
              </w:rPr>
            </w:pPr>
            <w:r w:rsidRPr="00716BFF">
              <w:rPr>
                <w:rFonts w:ascii="Times New Roman" w:eastAsia="Times New Roman" w:hAnsi="Times New Roman" w:cs="Times New Roman"/>
                <w:bCs/>
                <w:iCs/>
                <w:sz w:val="28"/>
                <w:szCs w:val="28"/>
              </w:rPr>
              <w:t>Тема 29.</w:t>
            </w:r>
            <w:r w:rsidR="00D56B81" w:rsidRPr="00003C4B">
              <w:rPr>
                <w:rFonts w:ascii="Times New Roman" w:eastAsia="Times New Roman" w:hAnsi="Times New Roman" w:cs="Times New Roman"/>
                <w:bCs/>
                <w:iCs/>
                <w:sz w:val="28"/>
                <w:szCs w:val="28"/>
              </w:rPr>
              <w:t xml:space="preserve"> Выполнение работ по п</w:t>
            </w:r>
            <w:r w:rsidR="00D56B81"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бисквитных  тортов с суфле</w:t>
            </w:r>
          </w:p>
          <w:p w:rsidR="00C20469" w:rsidRPr="00716BFF" w:rsidRDefault="00C20469" w:rsidP="00C20469">
            <w:pPr>
              <w:rPr>
                <w:rFonts w:ascii="Times New Roman" w:eastAsia="Times New Roman" w:hAnsi="Times New Roman" w:cs="Times New Roman"/>
                <w:bCs/>
                <w:iCs/>
                <w:sz w:val="28"/>
                <w:szCs w:val="28"/>
              </w:rPr>
            </w:pPr>
            <w:r w:rsidRPr="00716BFF">
              <w:rPr>
                <w:rFonts w:ascii="Times New Roman" w:eastAsia="Times New Roman" w:hAnsi="Times New Roman" w:cs="Times New Roman"/>
                <w:bCs/>
                <w:iCs/>
                <w:sz w:val="28"/>
                <w:szCs w:val="28"/>
              </w:rPr>
              <w:t xml:space="preserve"> </w:t>
            </w:r>
          </w:p>
          <w:p w:rsidR="004E7697" w:rsidRPr="00716BFF" w:rsidRDefault="004E7697" w:rsidP="00C20469">
            <w:pPr>
              <w:rPr>
                <w:rFonts w:ascii="Times New Roman" w:eastAsia="Times New Roman" w:hAnsi="Times New Roman" w:cs="Times New Roman"/>
                <w:bCs/>
                <w:iCs/>
                <w:sz w:val="28"/>
                <w:szCs w:val="28"/>
              </w:rPr>
            </w:pPr>
            <w:r w:rsidRPr="00716BFF">
              <w:rPr>
                <w:rFonts w:ascii="Times New Roman" w:eastAsia="Times New Roman" w:hAnsi="Times New Roman" w:cs="Times New Roman"/>
                <w:bCs/>
                <w:iCs/>
                <w:sz w:val="28"/>
                <w:szCs w:val="28"/>
              </w:rPr>
              <w:t>Тема 30.</w:t>
            </w:r>
            <w:r w:rsidR="00D56B81" w:rsidRPr="00003C4B">
              <w:rPr>
                <w:rFonts w:ascii="Times New Roman" w:eastAsia="Times New Roman" w:hAnsi="Times New Roman" w:cs="Times New Roman"/>
                <w:bCs/>
                <w:iCs/>
                <w:sz w:val="28"/>
                <w:szCs w:val="28"/>
              </w:rPr>
              <w:t xml:space="preserve"> Выполнение работ по п</w:t>
            </w:r>
            <w:r w:rsidR="00D56B81" w:rsidRPr="00003C4B">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бисквитных  тортов с творожным кремом</w:t>
            </w:r>
          </w:p>
          <w:p w:rsidR="00C20469" w:rsidRPr="00716BFF" w:rsidRDefault="00C20469"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lastRenderedPageBreak/>
              <w:t>Тема 31.</w:t>
            </w:r>
            <w:r w:rsidRPr="00716BFF">
              <w:rPr>
                <w:rFonts w:ascii="Times New Roman" w:eastAsia="Times New Roman" w:hAnsi="Times New Roman" w:cs="Times New Roman"/>
                <w:bCs/>
                <w:sz w:val="28"/>
                <w:szCs w:val="28"/>
              </w:rPr>
              <w:t xml:space="preserve"> </w:t>
            </w:r>
            <w:r w:rsidR="00D56B81" w:rsidRPr="00003C4B">
              <w:rPr>
                <w:rFonts w:ascii="Times New Roman" w:eastAsia="Times New Roman" w:hAnsi="Times New Roman" w:cs="Times New Roman"/>
                <w:bCs/>
                <w:iCs/>
                <w:sz w:val="28"/>
                <w:szCs w:val="28"/>
              </w:rPr>
              <w:t>Выполнение работ по п</w:t>
            </w:r>
            <w:r w:rsidR="00D56B81"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песочных пирожных</w:t>
            </w:r>
            <w:r w:rsidR="00D56B81">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32.</w:t>
            </w:r>
            <w:r w:rsidR="00D56B81" w:rsidRPr="00003C4B">
              <w:rPr>
                <w:rFonts w:ascii="Times New Roman" w:eastAsia="Times New Roman" w:hAnsi="Times New Roman" w:cs="Times New Roman"/>
                <w:bCs/>
                <w:iCs/>
                <w:sz w:val="28"/>
                <w:szCs w:val="28"/>
              </w:rPr>
              <w:t xml:space="preserve"> Выполнение работ по п</w:t>
            </w:r>
            <w:r w:rsidR="00D56B81" w:rsidRPr="00003C4B">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песочных тортов</w:t>
            </w:r>
            <w:r w:rsidR="00D56B81">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33.</w:t>
            </w:r>
            <w:r w:rsidR="00D56B81" w:rsidRPr="00003C4B">
              <w:rPr>
                <w:rFonts w:ascii="Times New Roman" w:eastAsia="Times New Roman" w:hAnsi="Times New Roman" w:cs="Times New Roman"/>
                <w:bCs/>
                <w:iCs/>
                <w:sz w:val="28"/>
                <w:szCs w:val="28"/>
              </w:rPr>
              <w:t xml:space="preserve"> Выполнение работ по п</w:t>
            </w:r>
            <w:r w:rsidR="00D56B81"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слоеных пирожных</w:t>
            </w:r>
            <w:r w:rsidR="00D56B81">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34.</w:t>
            </w:r>
            <w:r w:rsidR="00D56B81" w:rsidRPr="00003C4B">
              <w:rPr>
                <w:rFonts w:ascii="Times New Roman" w:eastAsia="Times New Roman" w:hAnsi="Times New Roman" w:cs="Times New Roman"/>
                <w:bCs/>
                <w:iCs/>
                <w:sz w:val="28"/>
                <w:szCs w:val="28"/>
              </w:rPr>
              <w:t xml:space="preserve"> Выполнение работ по п</w:t>
            </w:r>
            <w:r w:rsidR="00D56B81" w:rsidRPr="00003C4B">
              <w:rPr>
                <w:rFonts w:ascii="Times New Roman" w:eastAsia="Times New Roman" w:hAnsi="Times New Roman" w:cs="Times New Roman"/>
                <w:bCs/>
                <w:sz w:val="28"/>
                <w:szCs w:val="28"/>
              </w:rPr>
              <w:t xml:space="preserve">риготовлению и подготовке к реализации </w:t>
            </w:r>
            <w:r w:rsidRPr="00716BFF">
              <w:rPr>
                <w:rFonts w:ascii="Times New Roman" w:eastAsia="Times New Roman" w:hAnsi="Times New Roman" w:cs="Times New Roman"/>
                <w:bCs/>
                <w:sz w:val="28"/>
                <w:szCs w:val="28"/>
              </w:rPr>
              <w:t>заварных пирожных</w:t>
            </w:r>
            <w:r w:rsidR="00D56B81">
              <w:rPr>
                <w:rFonts w:ascii="Times New Roman" w:eastAsia="Times New Roman" w:hAnsi="Times New Roman" w:cs="Times New Roman"/>
                <w:bCs/>
                <w:sz w:val="28"/>
                <w:szCs w:val="28"/>
              </w:rPr>
              <w:t xml:space="preserve"> разнообразного ассортимента</w:t>
            </w:r>
          </w:p>
          <w:p w:rsidR="004E7697" w:rsidRPr="00716BFF" w:rsidRDefault="004E7697" w:rsidP="00C20469">
            <w:pPr>
              <w:rPr>
                <w:rFonts w:ascii="Times New Roman" w:eastAsia="Times New Roman" w:hAnsi="Times New Roman" w:cs="Times New Roman"/>
                <w:bCs/>
                <w:iCs/>
                <w:sz w:val="28"/>
                <w:szCs w:val="28"/>
              </w:rPr>
            </w:pPr>
          </w:p>
          <w:p w:rsidR="004E7697" w:rsidRPr="00716BFF" w:rsidRDefault="004E7697" w:rsidP="00C20469">
            <w:pPr>
              <w:rPr>
                <w:rFonts w:ascii="Times New Roman" w:eastAsia="Times New Roman" w:hAnsi="Times New Roman" w:cs="Times New Roman"/>
                <w:bCs/>
                <w:sz w:val="28"/>
                <w:szCs w:val="28"/>
              </w:rPr>
            </w:pPr>
            <w:r w:rsidRPr="00716BFF">
              <w:rPr>
                <w:rFonts w:ascii="Times New Roman" w:eastAsia="Times New Roman" w:hAnsi="Times New Roman" w:cs="Times New Roman"/>
                <w:bCs/>
                <w:iCs/>
                <w:sz w:val="28"/>
                <w:szCs w:val="28"/>
              </w:rPr>
              <w:t>Тема 35.</w:t>
            </w:r>
            <w:r w:rsidR="00D56B81" w:rsidRPr="00003C4B">
              <w:rPr>
                <w:rFonts w:ascii="Times New Roman" w:eastAsia="Times New Roman" w:hAnsi="Times New Roman" w:cs="Times New Roman"/>
                <w:bCs/>
                <w:iCs/>
                <w:sz w:val="28"/>
                <w:szCs w:val="28"/>
              </w:rPr>
              <w:t xml:space="preserve"> Выполнение работ по п</w:t>
            </w:r>
            <w:r w:rsidR="00D56B81" w:rsidRPr="00003C4B">
              <w:rPr>
                <w:rFonts w:ascii="Times New Roman" w:eastAsia="Times New Roman" w:hAnsi="Times New Roman" w:cs="Times New Roman"/>
                <w:bCs/>
                <w:sz w:val="28"/>
                <w:szCs w:val="28"/>
              </w:rPr>
              <w:t>риготовлению и подготовке к реализации</w:t>
            </w:r>
            <w:r w:rsidRPr="00716BFF">
              <w:rPr>
                <w:rFonts w:ascii="Times New Roman" w:eastAsia="Times New Roman" w:hAnsi="Times New Roman" w:cs="Times New Roman"/>
                <w:bCs/>
                <w:sz w:val="28"/>
                <w:szCs w:val="28"/>
              </w:rPr>
              <w:t xml:space="preserve"> заварных тортов</w:t>
            </w:r>
            <w:r w:rsidR="00D56B81">
              <w:rPr>
                <w:rFonts w:ascii="Times New Roman" w:eastAsia="Times New Roman" w:hAnsi="Times New Roman" w:cs="Times New Roman"/>
                <w:bCs/>
                <w:sz w:val="28"/>
                <w:szCs w:val="28"/>
              </w:rPr>
              <w:t xml:space="preserve"> разнообразного ассортимента</w:t>
            </w:r>
          </w:p>
          <w:p w:rsidR="00333A64" w:rsidRPr="00716BFF" w:rsidRDefault="00333A64" w:rsidP="00D1578B">
            <w:pPr>
              <w:pStyle w:val="c9"/>
              <w:spacing w:before="0" w:beforeAutospacing="0" w:after="0" w:afterAutospacing="0"/>
              <w:rPr>
                <w:sz w:val="28"/>
                <w:szCs w:val="28"/>
              </w:rPr>
            </w:pPr>
          </w:p>
          <w:p w:rsidR="00333A64" w:rsidRPr="00003C4B" w:rsidRDefault="00333A64" w:rsidP="00D1578B">
            <w:pPr>
              <w:pStyle w:val="c9"/>
              <w:spacing w:before="0" w:beforeAutospacing="0" w:after="0" w:afterAutospacing="0"/>
              <w:rPr>
                <w:sz w:val="28"/>
                <w:szCs w:val="28"/>
              </w:rPr>
            </w:pPr>
            <w:r w:rsidRPr="00716BFF">
              <w:rPr>
                <w:sz w:val="28"/>
                <w:szCs w:val="28"/>
              </w:rPr>
              <w:t>Тема</w:t>
            </w:r>
            <w:r w:rsidR="004E7697" w:rsidRPr="00716BFF">
              <w:rPr>
                <w:sz w:val="28"/>
                <w:szCs w:val="28"/>
              </w:rPr>
              <w:t xml:space="preserve"> 36.</w:t>
            </w:r>
            <w:r w:rsidR="00D56B81">
              <w:rPr>
                <w:sz w:val="28"/>
                <w:szCs w:val="28"/>
              </w:rPr>
              <w:t xml:space="preserve"> </w:t>
            </w:r>
            <w:r w:rsidR="00D56B81" w:rsidRPr="00003C4B">
              <w:rPr>
                <w:bCs/>
                <w:iCs/>
                <w:sz w:val="28"/>
                <w:szCs w:val="28"/>
              </w:rPr>
              <w:t>Выполнение работ по п</w:t>
            </w:r>
            <w:r w:rsidR="00D56B81" w:rsidRPr="00003C4B">
              <w:rPr>
                <w:bCs/>
                <w:sz w:val="28"/>
                <w:szCs w:val="28"/>
              </w:rPr>
              <w:t xml:space="preserve">риготовлению и подготовке к </w:t>
            </w:r>
            <w:r w:rsidR="00D56B81" w:rsidRPr="00003C4B">
              <w:rPr>
                <w:bCs/>
                <w:sz w:val="28"/>
                <w:szCs w:val="28"/>
              </w:rPr>
              <w:lastRenderedPageBreak/>
              <w:t>реализации</w:t>
            </w:r>
            <w:r w:rsidRPr="00716BFF">
              <w:rPr>
                <w:sz w:val="28"/>
                <w:szCs w:val="28"/>
              </w:rPr>
              <w:t xml:space="preserve"> и оформление отечественных классических, фруктовых, легких обезжиренных тортов и пирожных</w:t>
            </w:r>
          </w:p>
        </w:tc>
        <w:tc>
          <w:tcPr>
            <w:tcW w:w="2554" w:type="dxa"/>
          </w:tcPr>
          <w:p w:rsidR="00D1578B" w:rsidRPr="00282FDD" w:rsidRDefault="00282FDD" w:rsidP="00D1578B">
            <w:pPr>
              <w:pStyle w:val="c9"/>
              <w:spacing w:before="0" w:beforeAutospacing="0" w:after="0" w:afterAutospacing="0"/>
              <w:jc w:val="center"/>
              <w:rPr>
                <w:b/>
                <w:bCs/>
                <w:color w:val="000000"/>
                <w:sz w:val="28"/>
                <w:szCs w:val="28"/>
              </w:rPr>
            </w:pPr>
            <w:r w:rsidRPr="00282FDD">
              <w:rPr>
                <w:b/>
                <w:bCs/>
                <w:color w:val="000000"/>
                <w:sz w:val="28"/>
                <w:szCs w:val="28"/>
              </w:rPr>
              <w:lastRenderedPageBreak/>
              <w:t>216</w:t>
            </w:r>
            <w:r w:rsidR="00D1578B" w:rsidRPr="00282FDD">
              <w:rPr>
                <w:b/>
                <w:bCs/>
                <w:color w:val="000000"/>
                <w:sz w:val="28"/>
                <w:szCs w:val="28"/>
              </w:rPr>
              <w:t>ч.</w:t>
            </w: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7E0F15">
            <w:pPr>
              <w:pStyle w:val="c9"/>
              <w:spacing w:before="0" w:beforeAutospacing="0" w:after="0" w:afterAutospacing="0"/>
              <w:rPr>
                <w:color w:val="000000"/>
                <w:sz w:val="28"/>
                <w:szCs w:val="28"/>
              </w:rPr>
            </w:pPr>
          </w:p>
          <w:p w:rsidR="00CF3D4D" w:rsidRDefault="00CF3D4D" w:rsidP="00D1578B">
            <w:pPr>
              <w:pStyle w:val="c9"/>
              <w:spacing w:before="0" w:beforeAutospacing="0" w:after="0" w:afterAutospacing="0"/>
              <w:jc w:val="center"/>
              <w:rPr>
                <w:color w:val="000000"/>
                <w:sz w:val="28"/>
                <w:szCs w:val="28"/>
              </w:rPr>
            </w:pPr>
          </w:p>
          <w:p w:rsidR="00CF3D4D" w:rsidRDefault="00CF3D4D" w:rsidP="00CF3D4D">
            <w:pPr>
              <w:pStyle w:val="c9"/>
              <w:spacing w:before="0" w:beforeAutospacing="0" w:after="0" w:afterAutospacing="0"/>
              <w:rPr>
                <w:color w:val="000000"/>
                <w:sz w:val="28"/>
                <w:szCs w:val="28"/>
              </w:rPr>
            </w:pPr>
            <w:r>
              <w:rPr>
                <w:color w:val="000000"/>
                <w:sz w:val="28"/>
                <w:szCs w:val="28"/>
              </w:rPr>
              <w:t xml:space="preserve">              6ч.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7E0F15" w:rsidP="007E0F15">
            <w:pPr>
              <w:pStyle w:val="c9"/>
              <w:spacing w:before="0" w:beforeAutospacing="0" w:after="0" w:afterAutospacing="0"/>
              <w:jc w:val="center"/>
              <w:rPr>
                <w:color w:val="000000"/>
                <w:sz w:val="28"/>
                <w:szCs w:val="28"/>
              </w:rPr>
            </w:pPr>
            <w:r>
              <w:rPr>
                <w:color w:val="000000"/>
                <w:sz w:val="28"/>
                <w:szCs w:val="28"/>
              </w:rPr>
              <w:t>6ч.</w:t>
            </w: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CF3D4D" w:rsidP="00CF3D4D">
            <w:pPr>
              <w:pStyle w:val="c9"/>
              <w:spacing w:before="0" w:beforeAutospacing="0" w:after="0" w:afterAutospacing="0"/>
              <w:rPr>
                <w:color w:val="000000"/>
                <w:sz w:val="28"/>
                <w:szCs w:val="28"/>
              </w:rPr>
            </w:pPr>
          </w:p>
          <w:p w:rsidR="00CF3D4D" w:rsidRDefault="0031070F" w:rsidP="00CF3D4D">
            <w:pPr>
              <w:pStyle w:val="c9"/>
              <w:spacing w:before="0" w:beforeAutospacing="0" w:after="0" w:afterAutospacing="0"/>
              <w:rPr>
                <w:color w:val="000000"/>
                <w:sz w:val="28"/>
                <w:szCs w:val="28"/>
              </w:rPr>
            </w:pPr>
            <w:r>
              <w:rPr>
                <w:color w:val="000000"/>
                <w:sz w:val="28"/>
                <w:szCs w:val="28"/>
              </w:rPr>
              <w:t xml:space="preserve">             </w:t>
            </w:r>
            <w:r w:rsidR="007E0F15">
              <w:rPr>
                <w:color w:val="000000"/>
                <w:sz w:val="28"/>
                <w:szCs w:val="28"/>
              </w:rPr>
              <w:t>6ч.</w:t>
            </w: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7E0F15" w:rsidRDefault="007E0F15"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7E0F15" w:rsidRDefault="007E0F15" w:rsidP="007E0F15">
            <w:pPr>
              <w:pStyle w:val="c9"/>
              <w:spacing w:before="0" w:beforeAutospacing="0" w:after="0" w:afterAutospacing="0"/>
              <w:jc w:val="center"/>
              <w:rPr>
                <w:color w:val="000000"/>
                <w:sz w:val="28"/>
                <w:szCs w:val="28"/>
              </w:rPr>
            </w:pPr>
            <w:r>
              <w:rPr>
                <w:color w:val="000000"/>
                <w:sz w:val="28"/>
                <w:szCs w:val="28"/>
              </w:rPr>
              <w:t>6ч.</w:t>
            </w: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7E0F15" w:rsidP="007E0F15">
            <w:pPr>
              <w:pStyle w:val="c9"/>
              <w:spacing w:before="0" w:beforeAutospacing="0" w:after="0" w:afterAutospacing="0"/>
              <w:jc w:val="center"/>
              <w:rPr>
                <w:color w:val="000000"/>
                <w:sz w:val="28"/>
                <w:szCs w:val="28"/>
              </w:rPr>
            </w:pPr>
            <w:r>
              <w:rPr>
                <w:color w:val="000000"/>
                <w:sz w:val="28"/>
                <w:szCs w:val="28"/>
              </w:rPr>
              <w:t>6</w:t>
            </w:r>
            <w:r w:rsidR="00333A64">
              <w:rPr>
                <w:color w:val="000000"/>
                <w:sz w:val="28"/>
                <w:szCs w:val="28"/>
              </w:rPr>
              <w:t>ч.</w:t>
            </w:r>
          </w:p>
          <w:p w:rsidR="00333A64" w:rsidRDefault="00333A64" w:rsidP="007E0F15">
            <w:pPr>
              <w:pStyle w:val="c9"/>
              <w:spacing w:before="0" w:beforeAutospacing="0" w:after="0" w:afterAutospacing="0"/>
              <w:jc w:val="center"/>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7E0F15" w:rsidP="007E0F15">
            <w:pPr>
              <w:pStyle w:val="c9"/>
              <w:spacing w:before="0" w:beforeAutospacing="0" w:after="0" w:afterAutospacing="0"/>
              <w:jc w:val="center"/>
              <w:rPr>
                <w:color w:val="000000"/>
                <w:sz w:val="28"/>
                <w:szCs w:val="28"/>
              </w:rPr>
            </w:pPr>
            <w:r>
              <w:rPr>
                <w:color w:val="000000"/>
                <w:sz w:val="28"/>
                <w:szCs w:val="28"/>
              </w:rPr>
              <w:t>6</w:t>
            </w:r>
            <w:r w:rsidR="00333A64">
              <w:rPr>
                <w:color w:val="000000"/>
                <w:sz w:val="28"/>
                <w:szCs w:val="28"/>
              </w:rPr>
              <w:t>ч.</w:t>
            </w: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p>
          <w:p w:rsidR="00716BFF" w:rsidRDefault="00716BFF" w:rsidP="00CF3D4D">
            <w:pPr>
              <w:pStyle w:val="c9"/>
              <w:spacing w:before="0" w:beforeAutospacing="0" w:after="0" w:afterAutospacing="0"/>
              <w:rPr>
                <w:color w:val="000000"/>
                <w:sz w:val="28"/>
                <w:szCs w:val="28"/>
              </w:rPr>
            </w:pPr>
          </w:p>
          <w:p w:rsidR="00333A64" w:rsidRDefault="00333A64" w:rsidP="00CF3D4D">
            <w:pPr>
              <w:pStyle w:val="c9"/>
              <w:spacing w:before="0" w:beforeAutospacing="0" w:after="0" w:afterAutospacing="0"/>
              <w:rPr>
                <w:color w:val="000000"/>
                <w:sz w:val="28"/>
                <w:szCs w:val="28"/>
              </w:rPr>
            </w:pPr>
            <w:r>
              <w:rPr>
                <w:color w:val="000000"/>
                <w:sz w:val="28"/>
                <w:szCs w:val="28"/>
              </w:rPr>
              <w:t xml:space="preserve">              6ч.</w:t>
            </w:r>
          </w:p>
          <w:p w:rsidR="00716BFF" w:rsidRDefault="00716BFF" w:rsidP="00CF3D4D">
            <w:pPr>
              <w:pStyle w:val="c9"/>
              <w:spacing w:before="0" w:beforeAutospacing="0" w:after="0" w:afterAutospacing="0"/>
              <w:rPr>
                <w:color w:val="000000"/>
                <w:sz w:val="28"/>
                <w:szCs w:val="28"/>
              </w:rPr>
            </w:pPr>
          </w:p>
          <w:p w:rsidR="00716BFF" w:rsidRDefault="00716BFF" w:rsidP="00CF3D4D">
            <w:pPr>
              <w:pStyle w:val="c9"/>
              <w:spacing w:before="0" w:beforeAutospacing="0" w:after="0" w:afterAutospacing="0"/>
              <w:rPr>
                <w:color w:val="000000"/>
                <w:sz w:val="28"/>
                <w:szCs w:val="28"/>
              </w:rPr>
            </w:pPr>
          </w:p>
          <w:p w:rsidR="00716BFF" w:rsidRDefault="00716BFF" w:rsidP="00CF3D4D">
            <w:pPr>
              <w:pStyle w:val="c9"/>
              <w:spacing w:before="0" w:beforeAutospacing="0" w:after="0" w:afterAutospacing="0"/>
              <w:rPr>
                <w:color w:val="000000"/>
                <w:sz w:val="28"/>
                <w:szCs w:val="28"/>
              </w:rPr>
            </w:pPr>
          </w:p>
          <w:p w:rsidR="00716BFF" w:rsidRDefault="00716BFF" w:rsidP="00CF3D4D">
            <w:pPr>
              <w:pStyle w:val="c9"/>
              <w:spacing w:before="0" w:beforeAutospacing="0" w:after="0" w:afterAutospacing="0"/>
              <w:rPr>
                <w:color w:val="000000"/>
                <w:sz w:val="28"/>
                <w:szCs w:val="28"/>
              </w:rPr>
            </w:pPr>
          </w:p>
          <w:p w:rsidR="00716BFF" w:rsidRDefault="00716BFF" w:rsidP="00CF3D4D">
            <w:pPr>
              <w:pStyle w:val="c9"/>
              <w:spacing w:before="0" w:beforeAutospacing="0" w:after="0" w:afterAutospacing="0"/>
              <w:rPr>
                <w:color w:val="000000"/>
                <w:sz w:val="28"/>
                <w:szCs w:val="28"/>
              </w:rPr>
            </w:pPr>
          </w:p>
          <w:p w:rsidR="00716BFF" w:rsidRDefault="00716BFF" w:rsidP="00CF3D4D">
            <w:pPr>
              <w:pStyle w:val="c9"/>
              <w:spacing w:before="0" w:beforeAutospacing="0" w:after="0" w:afterAutospacing="0"/>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p>
          <w:p w:rsidR="00716BFF" w:rsidRDefault="00716BFF" w:rsidP="00716BFF">
            <w:pPr>
              <w:pStyle w:val="c9"/>
              <w:spacing w:before="0" w:beforeAutospacing="0" w:after="0" w:afterAutospacing="0"/>
              <w:jc w:val="center"/>
              <w:rPr>
                <w:color w:val="000000"/>
                <w:sz w:val="28"/>
                <w:szCs w:val="28"/>
              </w:rPr>
            </w:pPr>
            <w:r>
              <w:rPr>
                <w:color w:val="000000"/>
                <w:sz w:val="28"/>
                <w:szCs w:val="28"/>
              </w:rPr>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r>
              <w:rPr>
                <w:color w:val="000000"/>
                <w:sz w:val="28"/>
                <w:szCs w:val="28"/>
              </w:rPr>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r>
              <w:rPr>
                <w:color w:val="000000"/>
                <w:sz w:val="28"/>
                <w:szCs w:val="28"/>
              </w:rPr>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131C6F" w:rsidRDefault="00131C6F"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r>
              <w:rPr>
                <w:color w:val="000000"/>
                <w:sz w:val="28"/>
                <w:szCs w:val="28"/>
              </w:rPr>
              <w:lastRenderedPageBreak/>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r>
              <w:rPr>
                <w:color w:val="000000"/>
                <w:sz w:val="28"/>
                <w:szCs w:val="28"/>
              </w:rPr>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r>
              <w:rPr>
                <w:color w:val="000000"/>
                <w:sz w:val="28"/>
                <w:szCs w:val="28"/>
              </w:rPr>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r>
              <w:rPr>
                <w:color w:val="000000"/>
                <w:sz w:val="28"/>
                <w:szCs w:val="28"/>
              </w:rPr>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r>
              <w:rPr>
                <w:color w:val="000000"/>
                <w:sz w:val="28"/>
                <w:szCs w:val="28"/>
              </w:rPr>
              <w:t>6ч.</w:t>
            </w: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Default="00D56B81" w:rsidP="00716BFF">
            <w:pPr>
              <w:pStyle w:val="c9"/>
              <w:spacing w:before="0" w:beforeAutospacing="0" w:after="0" w:afterAutospacing="0"/>
              <w:jc w:val="center"/>
              <w:rPr>
                <w:color w:val="000000"/>
                <w:sz w:val="28"/>
                <w:szCs w:val="28"/>
              </w:rPr>
            </w:pPr>
          </w:p>
          <w:p w:rsidR="00D56B81" w:rsidRPr="00F41657" w:rsidRDefault="00D56B81" w:rsidP="00716BFF">
            <w:pPr>
              <w:pStyle w:val="c9"/>
              <w:spacing w:before="0" w:beforeAutospacing="0" w:after="0" w:afterAutospacing="0"/>
              <w:jc w:val="center"/>
              <w:rPr>
                <w:color w:val="000000"/>
                <w:sz w:val="28"/>
                <w:szCs w:val="28"/>
              </w:rPr>
            </w:pPr>
            <w:r>
              <w:rPr>
                <w:color w:val="000000"/>
                <w:sz w:val="28"/>
                <w:szCs w:val="28"/>
              </w:rPr>
              <w:t>6ч.</w:t>
            </w:r>
          </w:p>
        </w:tc>
        <w:tc>
          <w:tcPr>
            <w:tcW w:w="5747" w:type="dxa"/>
          </w:tcPr>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1578B" w:rsidRPr="001B72BB">
              <w:rPr>
                <w:rFonts w:ascii="Times New Roman" w:hAnsi="Times New Roman" w:cs="Times New Roman"/>
                <w:bCs/>
                <w:sz w:val="28"/>
                <w:szCs w:val="28"/>
              </w:rPr>
              <w:t xml:space="preserve">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 xml:space="preserve">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 xml:space="preserve">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w:t>
            </w:r>
            <w:r w:rsidR="00D1578B" w:rsidRPr="001B72BB">
              <w:rPr>
                <w:rFonts w:ascii="Times New Roman" w:hAnsi="Times New Roman" w:cs="Times New Roman"/>
                <w:bCs/>
                <w:sz w:val="28"/>
                <w:szCs w:val="28"/>
              </w:rPr>
              <w:t xml:space="preserve">продукции, оказываемой услуги.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 xml:space="preserve">Выполнение задания (заказа) по приготовлению хлебобулочных, мучных кондитерских изделий разнообразного ассортимента в соответствии заданием (заказом)  производственной программой кондитерского цеха ресторана.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 xml:space="preserve">Подготовка к реализации (презентации) готовых хлебобулочных, мучных кондитерских изделий порционирования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 Упаковка готовых хлебобулочных, мучных кондитерских изделий на вынос и для транспортирования.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 xml:space="preserve">Организация хранения готовых хлебобулочных, мучных кондитерских изделий с учетом соблюдения требований по безопасности продукции.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 xml:space="preserve">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D1578B" w:rsidRPr="001B72BB">
              <w:rPr>
                <w:rFonts w:ascii="Times New Roman" w:hAnsi="Times New Roman" w:cs="Times New Roman"/>
                <w:bCs/>
                <w:sz w:val="28"/>
                <w:szCs w:val="28"/>
              </w:rPr>
              <w:t xml:space="preserve">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 </w:t>
            </w:r>
          </w:p>
          <w:p w:rsidR="00D1578B" w:rsidRPr="001B72BB" w:rsidRDefault="001B72BB" w:rsidP="001B72BB">
            <w:pPr>
              <w:rPr>
                <w:rFonts w:ascii="Times New Roman" w:hAnsi="Times New Roman" w:cs="Times New Roman"/>
                <w:bCs/>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 </w:t>
            </w:r>
          </w:p>
          <w:p w:rsidR="00D1578B" w:rsidRPr="001B72BB" w:rsidRDefault="001B72BB" w:rsidP="001B72BB">
            <w:pPr>
              <w:rPr>
                <w:rFonts w:ascii="Times New Roman" w:hAnsi="Times New Roman" w:cs="Times New Roman"/>
                <w:color w:val="000000"/>
                <w:sz w:val="28"/>
                <w:szCs w:val="28"/>
              </w:rPr>
            </w:pPr>
            <w:r>
              <w:rPr>
                <w:rFonts w:ascii="Times New Roman" w:hAnsi="Times New Roman" w:cs="Times New Roman"/>
                <w:bCs/>
                <w:sz w:val="28"/>
                <w:szCs w:val="28"/>
              </w:rPr>
              <w:t xml:space="preserve">- </w:t>
            </w:r>
            <w:r w:rsidR="00D1578B" w:rsidRPr="001B72BB">
              <w:rPr>
                <w:rFonts w:ascii="Times New Roman" w:hAnsi="Times New Roman" w:cs="Times New Roman"/>
                <w:bCs/>
                <w:sz w:val="28"/>
                <w:szCs w:val="28"/>
              </w:rPr>
              <w:t>Консультирование потребителей, оказание им помощи в выборе хлебобулочных, мучных кондитерских изделий в соответствии с заказом, эффективное использование профессиональной терминологии. Поддержание визуального контакта с потребителем при отпуске с раздачи, на вынос</w:t>
            </w:r>
          </w:p>
        </w:tc>
      </w:tr>
    </w:tbl>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586ECE" w:rsidRPr="00F41657" w:rsidRDefault="00586ECE" w:rsidP="00336CDB">
      <w:pPr>
        <w:pStyle w:val="c9"/>
        <w:shd w:val="clear" w:color="auto" w:fill="FFFFFF"/>
        <w:spacing w:before="0" w:beforeAutospacing="0" w:after="0" w:afterAutospacing="0"/>
        <w:jc w:val="center"/>
        <w:rPr>
          <w:color w:val="000000"/>
          <w:sz w:val="28"/>
          <w:szCs w:val="28"/>
        </w:rPr>
      </w:pPr>
    </w:p>
    <w:p w:rsidR="00947AC9" w:rsidRDefault="00947AC9" w:rsidP="00336CDB">
      <w:pPr>
        <w:pStyle w:val="c9"/>
        <w:shd w:val="clear" w:color="auto" w:fill="FFFFFF"/>
        <w:spacing w:before="0" w:beforeAutospacing="0" w:after="0" w:afterAutospacing="0"/>
        <w:jc w:val="center"/>
        <w:rPr>
          <w:color w:val="000000"/>
          <w:sz w:val="20"/>
          <w:szCs w:val="20"/>
        </w:rPr>
      </w:pPr>
    </w:p>
    <w:p w:rsidR="001B7019" w:rsidRDefault="001B7019" w:rsidP="00336CDB">
      <w:pPr>
        <w:spacing w:after="106"/>
        <w:rPr>
          <w:rStyle w:val="c27"/>
          <w:rFonts w:eastAsia="Times New Roman"/>
          <w:b/>
          <w:bCs/>
          <w:color w:val="000000"/>
          <w:sz w:val="20"/>
          <w:szCs w:val="20"/>
        </w:rPr>
        <w:sectPr w:rsidR="001B7019" w:rsidSect="00397190">
          <w:pgSz w:w="16838" w:h="11906" w:orient="landscape"/>
          <w:pgMar w:top="851" w:right="1134" w:bottom="1701" w:left="851" w:header="708" w:footer="708" w:gutter="0"/>
          <w:cols w:space="720"/>
        </w:sectPr>
      </w:pPr>
    </w:p>
    <w:p w:rsidR="001B72BB" w:rsidRPr="00F41657" w:rsidRDefault="001B72BB" w:rsidP="001B72BB">
      <w:pPr>
        <w:spacing w:after="0" w:line="360" w:lineRule="auto"/>
        <w:ind w:firstLine="709"/>
        <w:contextualSpacing/>
        <w:rPr>
          <w:rFonts w:ascii="Times New Roman" w:hAnsi="Times New Roman" w:cs="Times New Roman"/>
          <w:b/>
          <w:sz w:val="28"/>
          <w:szCs w:val="28"/>
        </w:rPr>
      </w:pPr>
      <w:r w:rsidRPr="00F41657">
        <w:rPr>
          <w:rFonts w:ascii="Times New Roman" w:hAnsi="Times New Roman" w:cs="Times New Roman"/>
          <w:b/>
          <w:sz w:val="28"/>
          <w:szCs w:val="28"/>
        </w:rPr>
        <w:lastRenderedPageBreak/>
        <w:t>4.Условия реализации рабочей программы производственной практики</w:t>
      </w:r>
    </w:p>
    <w:p w:rsidR="001B72BB" w:rsidRPr="00F41657" w:rsidRDefault="001B72BB" w:rsidP="001B72BB">
      <w:pPr>
        <w:spacing w:after="0" w:line="360" w:lineRule="auto"/>
        <w:ind w:firstLine="709"/>
        <w:contextualSpacing/>
        <w:jc w:val="both"/>
        <w:rPr>
          <w:rFonts w:ascii="Times New Roman" w:hAnsi="Times New Roman" w:cs="Times New Roman"/>
          <w:sz w:val="28"/>
          <w:szCs w:val="28"/>
        </w:rPr>
      </w:pPr>
      <w:r w:rsidRPr="009A6BD0">
        <w:rPr>
          <w:rFonts w:ascii="Times New Roman" w:hAnsi="Times New Roman" w:cs="Times New Roman"/>
          <w:b/>
          <w:bCs/>
          <w:sz w:val="28"/>
          <w:szCs w:val="28"/>
        </w:rPr>
        <w:t>4.1. Требования к условиям проведения производственной практики</w:t>
      </w:r>
      <w:r w:rsidRPr="00F41657">
        <w:rPr>
          <w:rFonts w:ascii="Times New Roman" w:hAnsi="Times New Roman" w:cs="Times New Roman"/>
          <w:sz w:val="28"/>
          <w:szCs w:val="28"/>
        </w:rPr>
        <w:t xml:space="preserve"> предполага</w:t>
      </w:r>
      <w:r>
        <w:rPr>
          <w:rFonts w:ascii="Times New Roman" w:hAnsi="Times New Roman" w:cs="Times New Roman"/>
          <w:sz w:val="28"/>
          <w:szCs w:val="28"/>
        </w:rPr>
        <w:t>ют</w:t>
      </w:r>
      <w:r w:rsidRPr="00F41657">
        <w:rPr>
          <w:rFonts w:ascii="Times New Roman" w:hAnsi="Times New Roman" w:cs="Times New Roman"/>
          <w:sz w:val="28"/>
          <w:szCs w:val="28"/>
        </w:rPr>
        <w:t xml:space="preserve"> наличие организаций, участвующих в проведении практики, предоставляющих рабочие места, обеспечивающие безопасное прохождение производственной практики обучающимися, отвечающие санитарным правилам и требованиям охраны труда.</w:t>
      </w:r>
    </w:p>
    <w:p w:rsidR="001B72BB" w:rsidRPr="00F41657" w:rsidRDefault="001B72BB" w:rsidP="001B72BB">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 на предприятиях/организациях осуществляется на основе прямых договоров, заключаемых между</w:t>
      </w:r>
      <w:r>
        <w:rPr>
          <w:rFonts w:ascii="Times New Roman" w:hAnsi="Times New Roman" w:cs="Times New Roman"/>
          <w:sz w:val="28"/>
          <w:szCs w:val="28"/>
        </w:rPr>
        <w:t xml:space="preserve"> КГБ ПОУ «Лазовским колледжем технологии и туризма» </w:t>
      </w:r>
      <w:r w:rsidRPr="00F41657">
        <w:rPr>
          <w:rFonts w:ascii="Times New Roman" w:hAnsi="Times New Roman" w:cs="Times New Roman"/>
          <w:sz w:val="28"/>
          <w:szCs w:val="28"/>
        </w:rPr>
        <w:t>и каждым предприятием/организацией, куда направляются обучающиеся. 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w:t>
      </w:r>
    </w:p>
    <w:p w:rsidR="001B72BB" w:rsidRPr="009A6BD0" w:rsidRDefault="001B72BB" w:rsidP="001B72BB">
      <w:pPr>
        <w:spacing w:after="0" w:line="360" w:lineRule="auto"/>
        <w:ind w:firstLine="709"/>
        <w:contextualSpacing/>
        <w:jc w:val="both"/>
        <w:rPr>
          <w:rFonts w:ascii="Times New Roman" w:hAnsi="Times New Roman" w:cs="Times New Roman"/>
          <w:b/>
          <w:bCs/>
          <w:sz w:val="28"/>
          <w:szCs w:val="28"/>
        </w:rPr>
      </w:pPr>
      <w:r w:rsidRPr="009A6BD0">
        <w:rPr>
          <w:rFonts w:ascii="Times New Roman" w:hAnsi="Times New Roman" w:cs="Times New Roman"/>
          <w:b/>
          <w:bCs/>
          <w:sz w:val="28"/>
          <w:szCs w:val="28"/>
        </w:rPr>
        <w:t>4.2. Общие требования к организации производственной практики</w:t>
      </w:r>
    </w:p>
    <w:p w:rsidR="001B72BB" w:rsidRPr="00F41657" w:rsidRDefault="001B72BB" w:rsidP="001B72BB">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Производственная практика является завершающим этапом освоения профессионального модуля по виду профессиональной деятельности.</w:t>
      </w:r>
    </w:p>
    <w:p w:rsidR="001B72BB" w:rsidRPr="00F41657" w:rsidRDefault="001B72BB" w:rsidP="001B72BB">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Содержание и планируемые результаты производственной практики колледж разрабатывает самостоятельно в соответствии с ФГОС СПО и согласовывает с предприятиями/организациями.</w:t>
      </w:r>
    </w:p>
    <w:p w:rsidR="001B72BB" w:rsidRPr="00F41657" w:rsidRDefault="001B72BB" w:rsidP="001B72BB">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Колледж определяет совместно с предприятиями/организациями процедуру оценки общих и профессиональных компетенций обучающегося, освоенных им в ходе прохождения практики.</w:t>
      </w:r>
    </w:p>
    <w:p w:rsidR="001B72BB" w:rsidRPr="00F41657" w:rsidRDefault="001B72BB" w:rsidP="001B72BB">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Обучающиеся, в период прохождения практики в организациях обязаны:</w:t>
      </w:r>
    </w:p>
    <w:p w:rsidR="001B72BB" w:rsidRPr="00F41657" w:rsidRDefault="001B72BB" w:rsidP="001B72BB">
      <w:pPr>
        <w:pStyle w:val="a3"/>
        <w:numPr>
          <w:ilvl w:val="0"/>
          <w:numId w:val="8"/>
        </w:numPr>
        <w:spacing w:after="0" w:line="360" w:lineRule="auto"/>
        <w:ind w:left="0" w:firstLine="709"/>
        <w:jc w:val="both"/>
        <w:rPr>
          <w:rFonts w:ascii="Times New Roman" w:hAnsi="Times New Roman" w:cs="Times New Roman"/>
          <w:sz w:val="28"/>
          <w:szCs w:val="28"/>
        </w:rPr>
      </w:pPr>
      <w:bookmarkStart w:id="2" w:name="100060"/>
      <w:bookmarkEnd w:id="2"/>
      <w:r w:rsidRPr="00F41657">
        <w:rPr>
          <w:rFonts w:ascii="Times New Roman" w:hAnsi="Times New Roman" w:cs="Times New Roman"/>
          <w:sz w:val="28"/>
          <w:szCs w:val="28"/>
        </w:rPr>
        <w:t>выполнять задания, предусмотренные программами практики;</w:t>
      </w:r>
    </w:p>
    <w:p w:rsidR="001B72BB" w:rsidRPr="00F41657" w:rsidRDefault="001B72BB" w:rsidP="001B72BB">
      <w:pPr>
        <w:pStyle w:val="a3"/>
        <w:numPr>
          <w:ilvl w:val="0"/>
          <w:numId w:val="8"/>
        </w:numPr>
        <w:spacing w:after="0" w:line="360" w:lineRule="auto"/>
        <w:ind w:left="0" w:firstLine="709"/>
        <w:jc w:val="both"/>
        <w:rPr>
          <w:rFonts w:ascii="Times New Roman" w:hAnsi="Times New Roman" w:cs="Times New Roman"/>
          <w:sz w:val="28"/>
          <w:szCs w:val="28"/>
        </w:rPr>
      </w:pPr>
      <w:bookmarkStart w:id="3" w:name="100061"/>
      <w:bookmarkEnd w:id="3"/>
      <w:r w:rsidRPr="00F41657">
        <w:rPr>
          <w:rFonts w:ascii="Times New Roman" w:hAnsi="Times New Roman" w:cs="Times New Roman"/>
          <w:sz w:val="28"/>
          <w:szCs w:val="28"/>
        </w:rPr>
        <w:t>соблюдать действующие в организациях правила внутреннего трудового распорядка;</w:t>
      </w:r>
    </w:p>
    <w:p w:rsidR="001B72BB" w:rsidRDefault="001B72BB" w:rsidP="001B72BB">
      <w:pPr>
        <w:pStyle w:val="a3"/>
        <w:numPr>
          <w:ilvl w:val="0"/>
          <w:numId w:val="8"/>
        </w:numPr>
        <w:spacing w:after="0" w:line="360" w:lineRule="auto"/>
        <w:ind w:left="0" w:firstLine="709"/>
        <w:jc w:val="both"/>
        <w:rPr>
          <w:rFonts w:ascii="Times New Roman" w:hAnsi="Times New Roman" w:cs="Times New Roman"/>
          <w:sz w:val="28"/>
          <w:szCs w:val="28"/>
        </w:rPr>
      </w:pPr>
      <w:bookmarkStart w:id="4" w:name="100062"/>
      <w:bookmarkEnd w:id="4"/>
      <w:r w:rsidRPr="00F41657">
        <w:rPr>
          <w:rFonts w:ascii="Times New Roman" w:hAnsi="Times New Roman" w:cs="Times New Roman"/>
          <w:sz w:val="28"/>
          <w:szCs w:val="28"/>
        </w:rPr>
        <w:t>соблюдать требования охраны труда и пожарной безопасности.</w:t>
      </w:r>
    </w:p>
    <w:p w:rsidR="001B72BB" w:rsidRPr="009A6BD0" w:rsidRDefault="001B72BB" w:rsidP="001B72BB">
      <w:pPr>
        <w:spacing w:after="0" w:line="360" w:lineRule="auto"/>
        <w:jc w:val="both"/>
        <w:rPr>
          <w:rFonts w:ascii="Times New Roman" w:hAnsi="Times New Roman" w:cs="Times New Roman"/>
          <w:sz w:val="28"/>
          <w:szCs w:val="28"/>
        </w:rPr>
      </w:pPr>
      <w:r w:rsidRPr="009A6BD0">
        <w:rPr>
          <w:rFonts w:ascii="Times New Roman" w:hAnsi="Times New Roman" w:cs="Times New Roman"/>
          <w:sz w:val="28"/>
          <w:szCs w:val="28"/>
        </w:rPr>
        <w:lastRenderedPageBreak/>
        <w:t xml:space="preserve">Производственная практика проводится концентрированно в рамках каждого профессионального модуля. </w:t>
      </w:r>
    </w:p>
    <w:p w:rsidR="001B72BB" w:rsidRPr="00F41657" w:rsidRDefault="001B72BB" w:rsidP="001B72BB">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Условием допуска обучающихся к производственной практике является освоенная учебная практика.</w:t>
      </w:r>
    </w:p>
    <w:p w:rsidR="001B72BB" w:rsidRPr="009A6BD0" w:rsidRDefault="001B72BB" w:rsidP="001B72BB">
      <w:pPr>
        <w:spacing w:after="0" w:line="360" w:lineRule="auto"/>
        <w:ind w:firstLine="709"/>
        <w:contextualSpacing/>
        <w:rPr>
          <w:rFonts w:ascii="Times New Roman" w:hAnsi="Times New Roman" w:cs="Times New Roman"/>
          <w:b/>
          <w:bCs/>
          <w:sz w:val="28"/>
          <w:szCs w:val="28"/>
        </w:rPr>
      </w:pPr>
      <w:r w:rsidRPr="009A6BD0">
        <w:rPr>
          <w:rFonts w:ascii="Times New Roman" w:hAnsi="Times New Roman" w:cs="Times New Roman"/>
          <w:b/>
          <w:bCs/>
          <w:sz w:val="28"/>
          <w:szCs w:val="28"/>
        </w:rPr>
        <w:t>4.3. Кадровое обеспечение образовательного процесса</w:t>
      </w:r>
    </w:p>
    <w:p w:rsidR="001B72BB" w:rsidRDefault="001B72BB" w:rsidP="001B72BB">
      <w:pPr>
        <w:spacing w:after="0" w:line="360" w:lineRule="auto"/>
        <w:ind w:firstLine="709"/>
        <w:contextualSpacing/>
        <w:jc w:val="both"/>
        <w:rPr>
          <w:rFonts w:ascii="Times New Roman" w:hAnsi="Times New Roman" w:cs="Times New Roman"/>
          <w:sz w:val="28"/>
          <w:szCs w:val="28"/>
        </w:rPr>
      </w:pPr>
      <w:r w:rsidRPr="00F41657">
        <w:rPr>
          <w:rFonts w:ascii="Times New Roman" w:hAnsi="Times New Roman" w:cs="Times New Roman"/>
          <w:sz w:val="28"/>
          <w:szCs w:val="28"/>
        </w:rPr>
        <w:t xml:space="preserve">Мастера производственного обучения, осуществляющие непосредственное руководство производственной практикой обучающихся, </w:t>
      </w:r>
      <w:r>
        <w:rPr>
          <w:rFonts w:ascii="Times New Roman" w:hAnsi="Times New Roman" w:cs="Times New Roman"/>
          <w:sz w:val="28"/>
          <w:szCs w:val="28"/>
        </w:rPr>
        <w:t>должны иметь</w:t>
      </w:r>
      <w:r w:rsidRPr="00F41657">
        <w:rPr>
          <w:rFonts w:ascii="Times New Roman" w:hAnsi="Times New Roman" w:cs="Times New Roman"/>
          <w:sz w:val="28"/>
          <w:szCs w:val="28"/>
        </w:rPr>
        <w:t xml:space="preserve"> высшее профессиональное образование, проходи</w:t>
      </w:r>
      <w:r>
        <w:rPr>
          <w:rFonts w:ascii="Times New Roman" w:hAnsi="Times New Roman" w:cs="Times New Roman"/>
          <w:sz w:val="28"/>
          <w:szCs w:val="28"/>
        </w:rPr>
        <w:t>ть</w:t>
      </w:r>
      <w:r w:rsidRPr="00F41657">
        <w:rPr>
          <w:rFonts w:ascii="Times New Roman" w:hAnsi="Times New Roman" w:cs="Times New Roman"/>
          <w:sz w:val="28"/>
          <w:szCs w:val="28"/>
        </w:rPr>
        <w:t xml:space="preserve"> стажировку в профильных организациях не реже 1-го раза в 3 года.</w:t>
      </w:r>
    </w:p>
    <w:p w:rsidR="001B72BB" w:rsidRPr="00D12EDF" w:rsidRDefault="001B72BB" w:rsidP="001B72BB">
      <w:pPr>
        <w:spacing w:after="0" w:line="360" w:lineRule="auto"/>
        <w:ind w:firstLine="709"/>
        <w:contextualSpacing/>
        <w:jc w:val="both"/>
        <w:rPr>
          <w:rFonts w:ascii="Times New Roman" w:hAnsi="Times New Roman" w:cs="Times New Roman"/>
          <w:sz w:val="28"/>
          <w:szCs w:val="28"/>
        </w:rPr>
      </w:pPr>
      <w:r w:rsidRPr="00895139">
        <w:rPr>
          <w:rFonts w:ascii="Times New Roman" w:eastAsia="Calibri" w:hAnsi="Times New Roman" w:cs="Times New Roman"/>
          <w:b/>
          <w:bCs/>
          <w:sz w:val="28"/>
          <w:szCs w:val="28"/>
          <w:lang w:eastAsia="en-US"/>
        </w:rPr>
        <w:t xml:space="preserve"> Требования к материально-техническому обеспечению</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 xml:space="preserve"> Характеристика рабочих мест (на которых студенты будут проходить производственную практику):</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и приготовлению полуфабрикатов:</w:t>
      </w:r>
      <w:r>
        <w:rPr>
          <w:rFonts w:ascii="Times New Roman" w:eastAsia="Calibri" w:hAnsi="Times New Roman" w:cs="Times New Roman"/>
          <w:b/>
          <w:bCs/>
          <w:sz w:val="28"/>
          <w:szCs w:val="28"/>
          <w:lang w:eastAsia="en-US"/>
        </w:rPr>
        <w:t xml:space="preserve"> </w:t>
      </w:r>
      <w:r w:rsidRPr="00895139">
        <w:rPr>
          <w:rFonts w:ascii="Times New Roman" w:eastAsia="Calibri" w:hAnsi="Times New Roman" w:cs="Times New Roman"/>
          <w:sz w:val="28"/>
          <w:szCs w:val="28"/>
          <w:lang w:eastAsia="en-US"/>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электронные</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 охлаждаемый прилавок-витрина.</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блендер (ручной с дополнительной насадкой для взбивания), мясорубка, слайсер, куттер или бликсер (для тонкого измельчения продуктов), процессор кухонный, овощерезка, привод универсальный с механизмами для нарезки, протирания, взбивания, рыбочистка.</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овоскоп, нитраттестер, машина для вакуумной упаковки, термоупаковщик</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lastRenderedPageBreak/>
        <w:t>Инвентарь, инструменты, кухонная посуда: функциональные емкости из нержавеющей стали для хранения и транспортировки, набор разделочных досок (деревянных с маркировкой «СО», «СР», «СМ» или из пластика с цветовой маркировкой для каждой группы продуктов), подставка для разделочных досок, мерный стакан, венчик, миски (нержавеющая сталь), сито, шенуа, лопатки (металлические), тяпка, тендрайзер ручной, пинцет, щипцы кулинарные, набор ножей «поварская тройка», мусат для заточки ножей, корзины для органических и неорганических отходов.</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шпагат, контейнеры одноразовые для пищевых продуктов, перчатки силиконовые.</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b/>
          <w:bCs/>
          <w:sz w:val="28"/>
          <w:szCs w:val="28"/>
          <w:lang w:eastAsia="en-US"/>
        </w:rPr>
        <w:t>Участок для обработки сырья:</w:t>
      </w:r>
      <w:r w:rsidRPr="00895139">
        <w:rPr>
          <w:rFonts w:ascii="Times New Roman" w:eastAsia="Calibri" w:hAnsi="Times New Roman" w:cs="Times New Roman"/>
          <w:sz w:val="28"/>
          <w:szCs w:val="28"/>
          <w:lang w:eastAsia="en-US"/>
        </w:rPr>
        <w:t> (Осуществлять обработку, подготовку овощей, грибов, рыбы, нерыбного водного сырья, мяса, домашней птицы, дичи, кролика);</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Весоизмерительное оборудование: весы настольные электроны;</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Холодильное оборудование: шкаф холодильный, шкаф морозильный, шкаф интенсивной заморозки;</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Механическое оборудование: процессор кухонный, овощерезка или привод универсальный с механизмами для нарезки овощей рыбочистка электрическая;</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упаковки, оценки качества и безопасности пищевых продуктов: нитраттестер, машина для вакуумной упаковки, термоупаковщик;</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Оборудование для мытья посуды: машина посудомоечная;</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Вспомогательное оборудование: стол производственный с моечной ванной, стеллаж передвижной, моечная ванна двухсекционная;</w:t>
      </w:r>
    </w:p>
    <w:p w:rsidR="001B72BB" w:rsidRPr="00895139"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 xml:space="preserve">Инвентарь, инструменты, кухонная посуда: функциональные емкости из нержавеющей стали для хранения и транспортировки, набор разделочных досок (деревянных с маркировкой «СО», «СР», «СМ» или из пластика с цветовой маркировкой для каждой группы продуктов), подставка для разделочных досок, миски (нержавеющая сталь), набор ножей «поварская </w:t>
      </w:r>
      <w:r w:rsidRPr="00895139">
        <w:rPr>
          <w:rFonts w:ascii="Times New Roman" w:eastAsia="Calibri" w:hAnsi="Times New Roman" w:cs="Times New Roman"/>
          <w:sz w:val="28"/>
          <w:szCs w:val="28"/>
          <w:lang w:eastAsia="en-US"/>
        </w:rPr>
        <w:lastRenderedPageBreak/>
        <w:t>тройка», ножи для разделки, обвалки мяса; мусат для заточки ножей, пинцет рыбочистка ручная; корзины для органических и неорганических отходов, горелка газовая ручная для опаливания птицы;</w:t>
      </w:r>
    </w:p>
    <w:p w:rsidR="001B72BB"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895139">
        <w:rPr>
          <w:rFonts w:ascii="Times New Roman" w:eastAsia="Calibri" w:hAnsi="Times New Roman" w:cs="Times New Roman"/>
          <w:sz w:val="28"/>
          <w:szCs w:val="28"/>
          <w:lang w:eastAsia="en-US"/>
        </w:rPr>
        <w:t>Расходные материалы: стрейч пленка для пищевых продуктов, пакеты для вакуумного аппарата, контейнеры одноразовые для пищевых продуктов, перчатки силиконовые.</w:t>
      </w:r>
    </w:p>
    <w:p w:rsidR="001B72BB" w:rsidRPr="00D12EDF" w:rsidRDefault="001B72BB" w:rsidP="001B72BB">
      <w:pPr>
        <w:spacing w:after="0" w:line="360" w:lineRule="auto"/>
        <w:ind w:firstLine="709"/>
        <w:contextualSpacing/>
        <w:jc w:val="both"/>
        <w:rPr>
          <w:rFonts w:ascii="Times New Roman" w:eastAsia="Calibri" w:hAnsi="Times New Roman" w:cs="Times New Roman"/>
          <w:sz w:val="28"/>
          <w:szCs w:val="28"/>
          <w:lang w:eastAsia="en-US"/>
        </w:rPr>
      </w:pPr>
      <w:r w:rsidRPr="00DE78E2">
        <w:rPr>
          <w:rFonts w:ascii="Times New Roman" w:hAnsi="Times New Roman" w:cs="Times New Roman"/>
          <w:b/>
          <w:bCs/>
          <w:sz w:val="28"/>
          <w:szCs w:val="28"/>
        </w:rPr>
        <w:t xml:space="preserve"> Перечень учебных изданий, Интернет ресурсов,</w:t>
      </w:r>
      <w:r>
        <w:rPr>
          <w:rFonts w:ascii="Times New Roman" w:eastAsia="Calibri" w:hAnsi="Times New Roman" w:cs="Times New Roman"/>
          <w:sz w:val="28"/>
          <w:szCs w:val="28"/>
          <w:lang w:eastAsia="en-US"/>
        </w:rPr>
        <w:t xml:space="preserve"> </w:t>
      </w:r>
      <w:r w:rsidRPr="00DE78E2">
        <w:rPr>
          <w:rFonts w:ascii="Times New Roman" w:hAnsi="Times New Roman" w:cs="Times New Roman"/>
          <w:b/>
          <w:bCs/>
          <w:sz w:val="28"/>
          <w:szCs w:val="28"/>
        </w:rPr>
        <w:t>дополнительной литературы</w:t>
      </w:r>
      <w:r w:rsidRPr="00DE78E2">
        <w:rPr>
          <w:rFonts w:ascii="Times New Roman" w:hAnsi="Times New Roman" w:cs="Times New Roman"/>
          <w:sz w:val="28"/>
          <w:szCs w:val="28"/>
        </w:rPr>
        <w:t>.</w:t>
      </w:r>
    </w:p>
    <w:p w:rsidR="001B72BB" w:rsidRPr="00DE78E2" w:rsidRDefault="001B72BB" w:rsidP="001B72BB">
      <w:pPr>
        <w:spacing w:line="360" w:lineRule="auto"/>
        <w:ind w:left="1060"/>
        <w:rPr>
          <w:rFonts w:ascii="Times New Roman" w:hAnsi="Times New Roman" w:cs="Times New Roman"/>
          <w:sz w:val="28"/>
          <w:szCs w:val="28"/>
        </w:rPr>
      </w:pPr>
      <w:r w:rsidRPr="00DE78E2">
        <w:rPr>
          <w:rFonts w:ascii="Times New Roman" w:hAnsi="Times New Roman" w:cs="Times New Roman"/>
          <w:b/>
          <w:bCs/>
          <w:sz w:val="28"/>
          <w:szCs w:val="28"/>
        </w:rPr>
        <w:t>Основные источники:</w:t>
      </w:r>
    </w:p>
    <w:p w:rsidR="001B72BB" w:rsidRPr="009A6BD0" w:rsidRDefault="001B72BB" w:rsidP="001B72BB">
      <w:pPr>
        <w:pStyle w:val="10"/>
        <w:numPr>
          <w:ilvl w:val="0"/>
          <w:numId w:val="13"/>
        </w:numPr>
        <w:spacing w:before="0" w:after="0" w:line="360" w:lineRule="auto"/>
        <w:ind w:left="0" w:firstLine="709"/>
        <w:contextualSpacing/>
        <w:rPr>
          <w:b/>
          <w:bCs/>
          <w:sz w:val="28"/>
          <w:szCs w:val="28"/>
        </w:rPr>
      </w:pPr>
      <w:r w:rsidRPr="00DE78E2">
        <w:rPr>
          <w:sz w:val="28"/>
          <w:szCs w:val="28"/>
        </w:rPr>
        <w:t>ГОСТ 31984-2012 Услуги общественного питания. Общие требования.</w:t>
      </w:r>
      <w:r>
        <w:rPr>
          <w:b/>
          <w:bCs/>
          <w:sz w:val="28"/>
          <w:szCs w:val="28"/>
        </w:rPr>
        <w:t xml:space="preserve"> </w:t>
      </w:r>
      <w:r w:rsidRPr="009A6BD0">
        <w:rPr>
          <w:sz w:val="28"/>
          <w:szCs w:val="28"/>
        </w:rPr>
        <w:t>Введ.  2015-01-01. -  М.: Стандартинформ, 2014.-</w:t>
      </w:r>
      <w:r w:rsidRPr="009A6BD0">
        <w:rPr>
          <w:sz w:val="28"/>
          <w:szCs w:val="28"/>
          <w:lang w:val="en-US"/>
        </w:rPr>
        <w:t>III</w:t>
      </w:r>
      <w:r w:rsidRPr="009A6BD0">
        <w:rPr>
          <w:sz w:val="28"/>
          <w:szCs w:val="28"/>
        </w:rPr>
        <w:t>, 8 с.</w:t>
      </w:r>
    </w:p>
    <w:p w:rsidR="001B72BB"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t>ГОСТ 30390-2013  Услуги общественного питания. Продукция</w:t>
      </w:r>
    </w:p>
    <w:p w:rsidR="001B72BB" w:rsidRPr="00DE78E2" w:rsidRDefault="001B72BB" w:rsidP="001B72BB">
      <w:pPr>
        <w:pStyle w:val="10"/>
        <w:spacing w:before="0" w:after="0" w:line="360" w:lineRule="auto"/>
        <w:ind w:left="0" w:firstLine="0"/>
        <w:contextualSpacing/>
        <w:jc w:val="both"/>
        <w:rPr>
          <w:sz w:val="28"/>
          <w:szCs w:val="28"/>
        </w:rPr>
      </w:pPr>
      <w:r w:rsidRPr="00DE78E2">
        <w:rPr>
          <w:sz w:val="28"/>
          <w:szCs w:val="28"/>
        </w:rPr>
        <w:t xml:space="preserve">общественного питания, реализуемая населению. Общие технические условия – Введ. 2016 – 01 – 01.- М.: Стандартинформ, 2014.- </w:t>
      </w:r>
      <w:r w:rsidRPr="00DE78E2">
        <w:rPr>
          <w:sz w:val="28"/>
          <w:szCs w:val="28"/>
          <w:lang w:val="en-US"/>
        </w:rPr>
        <w:t>III</w:t>
      </w:r>
      <w:r w:rsidRPr="00DE78E2">
        <w:rPr>
          <w:sz w:val="28"/>
          <w:szCs w:val="28"/>
        </w:rPr>
        <w:t>, 12 с.</w:t>
      </w:r>
    </w:p>
    <w:p w:rsidR="001B72BB" w:rsidRPr="00DE78E2"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t>Анфимова Н.А. Кулинария : учебник для студ. учреждений сред.проф.образования / Н.А. Анфимова. – 11-е изд., стер. – М. : Издательский центр «Академия», 2016. – 400 с..</w:t>
      </w:r>
    </w:p>
    <w:p w:rsidR="001B72BB" w:rsidRPr="00DE78E2"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t>Ботов М.И., Оборудование предприятий общественного питания : учебник для студ.учреждений высш.проф.образования / М.И. Ботов, В.Д. Елхина, В.П. Кирпичников. – 1-е изд. - М.: Академия, 2013. – 416 с.</w:t>
      </w:r>
    </w:p>
    <w:p w:rsidR="001B72BB" w:rsidRPr="00DE78E2"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1B72BB" w:rsidRPr="00DE78E2"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1B72BB" w:rsidRPr="00DE78E2"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lastRenderedPageBreak/>
        <w:t>Профессиональные стандарты индустрии питания. Т.1 / Федерация Рестораторов и Отельеров. -  М.: Ресторанные ведомости, 2013. – 512 с.</w:t>
      </w:r>
    </w:p>
    <w:p w:rsidR="001B72BB" w:rsidRPr="00DE78E2"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t>Самородова И.П. Приготовление блюд из мяса и домашней птицы : учебник для студ. среднего проф. образования / И.П. Самородова. – М. : Издательский центр «Академия», 2014.- 128 с.</w:t>
      </w:r>
    </w:p>
    <w:p w:rsidR="001B72BB" w:rsidRPr="00DE78E2" w:rsidRDefault="001B72BB" w:rsidP="001B72BB">
      <w:pPr>
        <w:pStyle w:val="10"/>
        <w:numPr>
          <w:ilvl w:val="0"/>
          <w:numId w:val="13"/>
        </w:numPr>
        <w:spacing w:before="0" w:after="0" w:line="360" w:lineRule="auto"/>
        <w:ind w:left="0" w:firstLine="709"/>
        <w:contextualSpacing/>
        <w:jc w:val="both"/>
        <w:rPr>
          <w:sz w:val="28"/>
          <w:szCs w:val="28"/>
        </w:rPr>
      </w:pPr>
      <w:r w:rsidRPr="00DE78E2">
        <w:rPr>
          <w:sz w:val="28"/>
          <w:szCs w:val="28"/>
        </w:rPr>
        <w:t>Соколова Е.И. Приготовление блюд из овощей и грибов : учебник для студ. среднего проф. образования / Е.И. Соколова. – М. : Издательский центр «Академия», 2014.- 282 с.</w:t>
      </w:r>
    </w:p>
    <w:p w:rsidR="001B72BB" w:rsidRPr="00DE78E2" w:rsidRDefault="001B72BB" w:rsidP="001B72BB">
      <w:pPr>
        <w:pStyle w:val="cv"/>
        <w:spacing w:before="0" w:beforeAutospacing="0" w:after="0" w:afterAutospacing="0"/>
        <w:ind w:left="1134"/>
        <w:jc w:val="both"/>
        <w:rPr>
          <w:b/>
          <w:bCs/>
          <w:sz w:val="28"/>
          <w:szCs w:val="28"/>
        </w:rPr>
      </w:pPr>
      <w:r w:rsidRPr="00DE78E2">
        <w:rPr>
          <w:b/>
          <w:bCs/>
          <w:sz w:val="28"/>
          <w:szCs w:val="28"/>
        </w:rPr>
        <w:t>Электронные издания:</w:t>
      </w:r>
    </w:p>
    <w:p w:rsidR="001B72BB" w:rsidRPr="00DE78E2" w:rsidRDefault="001B72BB" w:rsidP="001B72BB">
      <w:pPr>
        <w:pStyle w:val="cv"/>
        <w:spacing w:before="0" w:beforeAutospacing="0" w:after="0" w:afterAutospacing="0"/>
        <w:ind w:left="1854"/>
        <w:jc w:val="both"/>
        <w:rPr>
          <w:b/>
          <w:bCs/>
          <w:sz w:val="28"/>
          <w:szCs w:val="28"/>
        </w:rPr>
      </w:pPr>
    </w:p>
    <w:p w:rsidR="001B72BB" w:rsidRPr="00DE78E2" w:rsidRDefault="001B72BB" w:rsidP="001B72BB">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Законы.  О качестве и безопасности пищевых продуктов [Электронный ресурс]: федер. закон: [принят Гос. Думой  1 дек.1999 г.: одобр. Советом Федерации 23 дек. 1999 г.: в ред. на 13.07.2015г. № 213-ФЗ].</w:t>
      </w:r>
    </w:p>
    <w:p w:rsidR="001B72BB" w:rsidRPr="00DE78E2" w:rsidRDefault="001B72BB" w:rsidP="001B72BB">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1B72BB" w:rsidRPr="00DE78E2" w:rsidRDefault="001B72BB" w:rsidP="001B72BB">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1B72BB" w:rsidRPr="00DE78E2" w:rsidRDefault="001B72BB" w:rsidP="001B72BB">
      <w:pPr>
        <w:pStyle w:val="cv"/>
        <w:numPr>
          <w:ilvl w:val="0"/>
          <w:numId w:val="10"/>
        </w:numPr>
        <w:spacing w:before="0" w:beforeAutospacing="0" w:after="0" w:afterAutospacing="0" w:line="360" w:lineRule="auto"/>
        <w:ind w:left="0" w:firstLine="709"/>
        <w:contextualSpacing/>
        <w:jc w:val="both"/>
        <w:rPr>
          <w:sz w:val="28"/>
          <w:szCs w:val="28"/>
        </w:rPr>
      </w:pPr>
      <w:r w:rsidRPr="00DE78E2">
        <w:rPr>
          <w:sz w:val="28"/>
          <w:szCs w:val="28"/>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4" w:history="1">
        <w:r w:rsidRPr="00DE78E2">
          <w:rPr>
            <w:rStyle w:val="a4"/>
            <w:sz w:val="28"/>
            <w:szCs w:val="28"/>
          </w:rPr>
          <w:t>http://www.fabrikabiz.ru/1002/4/0.php-show_art=2758</w:t>
        </w:r>
      </w:hyperlink>
      <w:r w:rsidRPr="00DE78E2">
        <w:rPr>
          <w:sz w:val="28"/>
          <w:szCs w:val="28"/>
        </w:rPr>
        <w:t>.</w:t>
      </w:r>
    </w:p>
    <w:p w:rsidR="003B58B1" w:rsidRDefault="003B58B1" w:rsidP="00131C6F">
      <w:pPr>
        <w:rPr>
          <w:rFonts w:ascii="Times New Roman" w:hAnsi="Times New Roman" w:cs="Times New Roman"/>
          <w:sz w:val="28"/>
          <w:szCs w:val="28"/>
        </w:rPr>
      </w:pPr>
    </w:p>
    <w:p w:rsidR="00131C6F" w:rsidRPr="00F41657" w:rsidRDefault="00131C6F" w:rsidP="00131C6F">
      <w:pPr>
        <w:rPr>
          <w:rFonts w:ascii="Times New Roman" w:hAnsi="Times New Roman" w:cs="Times New Roman"/>
          <w:sz w:val="28"/>
          <w:szCs w:val="28"/>
        </w:rPr>
      </w:pPr>
    </w:p>
    <w:p w:rsidR="00C12872" w:rsidRPr="00F41657" w:rsidRDefault="003B58B1" w:rsidP="00C12872">
      <w:pPr>
        <w:spacing w:after="0" w:line="244" w:lineRule="auto"/>
        <w:ind w:left="353"/>
        <w:jc w:val="center"/>
        <w:rPr>
          <w:rFonts w:ascii="Times New Roman" w:hAnsi="Times New Roman" w:cs="Times New Roman"/>
          <w:b/>
          <w:sz w:val="28"/>
          <w:szCs w:val="28"/>
        </w:rPr>
      </w:pPr>
      <w:r w:rsidRPr="00F41657">
        <w:rPr>
          <w:rFonts w:ascii="Times New Roman" w:hAnsi="Times New Roman" w:cs="Times New Roman"/>
          <w:b/>
          <w:sz w:val="28"/>
          <w:szCs w:val="28"/>
        </w:rPr>
        <w:lastRenderedPageBreak/>
        <w:t>5</w:t>
      </w:r>
      <w:r w:rsidR="00C12872" w:rsidRPr="00F41657">
        <w:rPr>
          <w:rFonts w:ascii="Times New Roman" w:hAnsi="Times New Roman" w:cs="Times New Roman"/>
          <w:b/>
          <w:sz w:val="28"/>
          <w:szCs w:val="28"/>
        </w:rPr>
        <w:t xml:space="preserve">. </w:t>
      </w:r>
      <w:r w:rsidRPr="00F41657">
        <w:rPr>
          <w:rFonts w:ascii="Times New Roman" w:hAnsi="Times New Roman" w:cs="Times New Roman"/>
          <w:b/>
          <w:sz w:val="28"/>
          <w:szCs w:val="28"/>
        </w:rPr>
        <w:t>Контроль и оценка результатов освоения производственной практики</w:t>
      </w:r>
    </w:p>
    <w:p w:rsidR="00C12872" w:rsidRPr="00F41657" w:rsidRDefault="00C12872" w:rsidP="00C12872">
      <w:pPr>
        <w:spacing w:after="0" w:line="244" w:lineRule="auto"/>
        <w:ind w:left="353" w:firstLine="781"/>
        <w:jc w:val="both"/>
        <w:rPr>
          <w:rFonts w:ascii="Times New Roman" w:hAnsi="Times New Roman" w:cs="Times New Roman"/>
          <w:sz w:val="28"/>
          <w:szCs w:val="28"/>
        </w:rPr>
      </w:pPr>
      <w:r w:rsidRPr="00F41657">
        <w:rPr>
          <w:rFonts w:ascii="Times New Roman" w:hAnsi="Times New Roman" w:cs="Times New Roman"/>
          <w:sz w:val="28"/>
          <w:szCs w:val="28"/>
        </w:rPr>
        <w:t xml:space="preserve">По результатам практики </w:t>
      </w:r>
      <w:r w:rsidR="00F41657">
        <w:rPr>
          <w:rFonts w:ascii="Times New Roman" w:hAnsi="Times New Roman" w:cs="Times New Roman"/>
          <w:sz w:val="28"/>
          <w:szCs w:val="28"/>
        </w:rPr>
        <w:t>мастером производственного обучения</w:t>
      </w:r>
      <w:r w:rsidRPr="00F41657">
        <w:rPr>
          <w:rFonts w:ascii="Times New Roman" w:hAnsi="Times New Roman" w:cs="Times New Roman"/>
          <w:sz w:val="28"/>
          <w:szCs w:val="28"/>
        </w:rPr>
        <w:t xml:space="preserve"> формируется аттестационный лист, содержащий сведения об уровне освоения обучающимся профессиональных компетенций, а также производственная характеристика на обучающегося по освоению профессиональных компетенций в период прохождения практики. Аттестация по итогам производственной практики проводится с учетом (или на основании) результатов ее прохождения, подтверждаемых документами. Практика завершается дифференцированным зачетом при условии: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 </w:t>
      </w:r>
    </w:p>
    <w:p w:rsidR="00C12872" w:rsidRPr="00F41657" w:rsidRDefault="00C12872" w:rsidP="00517A08">
      <w:pPr>
        <w:pStyle w:val="a3"/>
        <w:numPr>
          <w:ilvl w:val="0"/>
          <w:numId w:val="9"/>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наличия положительной характеристики организации на обучающегося по освоению общих компетенций в период прохождения практики; </w:t>
      </w:r>
    </w:p>
    <w:p w:rsidR="00C12872" w:rsidRPr="00F41657" w:rsidRDefault="00C12872" w:rsidP="00517A08">
      <w:pPr>
        <w:pStyle w:val="a3"/>
        <w:numPr>
          <w:ilvl w:val="0"/>
          <w:numId w:val="7"/>
        </w:numPr>
        <w:spacing w:after="0" w:line="244" w:lineRule="auto"/>
        <w:ind w:left="1068"/>
        <w:jc w:val="both"/>
        <w:rPr>
          <w:rFonts w:ascii="Times New Roman" w:hAnsi="Times New Roman" w:cs="Times New Roman"/>
          <w:sz w:val="28"/>
          <w:szCs w:val="28"/>
        </w:rPr>
      </w:pPr>
      <w:r w:rsidRPr="00F41657">
        <w:rPr>
          <w:rFonts w:ascii="Times New Roman" w:hAnsi="Times New Roman" w:cs="Times New Roman"/>
          <w:sz w:val="28"/>
          <w:szCs w:val="28"/>
        </w:rPr>
        <w:t xml:space="preserve">полноты и своевременности представления дневника практики и отчета о практике в соответствии с заданием на практику. </w:t>
      </w:r>
    </w:p>
    <w:p w:rsidR="00633919" w:rsidRPr="00E552A9" w:rsidRDefault="00CC13B0" w:rsidP="001B72BB">
      <w:pPr>
        <w:spacing w:after="0" w:line="240" w:lineRule="auto"/>
        <w:ind w:left="284"/>
        <w:jc w:val="both"/>
        <w:rPr>
          <w:rFonts w:ascii="Times New Roman" w:hAnsi="Times New Roman" w:cs="Times New Roman"/>
          <w:sz w:val="28"/>
          <w:szCs w:val="28"/>
        </w:rPr>
      </w:pPr>
      <w:r w:rsidRPr="00CC13B0">
        <w:rPr>
          <w:rFonts w:ascii="Times New Roman" w:hAnsi="Times New Roman" w:cs="Times New Roman"/>
          <w:sz w:val="28"/>
          <w:szCs w:val="28"/>
        </w:rPr>
        <w:t xml:space="preserve">Итоговой формой контроля по производственной практике является дифференцированный зачет. </w:t>
      </w:r>
    </w:p>
    <w:p w:rsidR="00633919" w:rsidRPr="00E552A9" w:rsidRDefault="00633919" w:rsidP="00C12872">
      <w:pPr>
        <w:spacing w:after="0" w:line="244" w:lineRule="auto"/>
        <w:ind w:left="353" w:firstLine="781"/>
        <w:jc w:val="both"/>
        <w:rPr>
          <w:rFonts w:ascii="Times New Roman" w:hAnsi="Times New Roman" w:cs="Times New Roman"/>
          <w:sz w:val="28"/>
          <w:szCs w:val="28"/>
        </w:rPr>
      </w:pPr>
    </w:p>
    <w:tbl>
      <w:tblPr>
        <w:tblStyle w:val="a7"/>
        <w:tblW w:w="0" w:type="auto"/>
        <w:tblInd w:w="353" w:type="dxa"/>
        <w:tblLook w:val="04A0" w:firstRow="1" w:lastRow="0" w:firstColumn="1" w:lastColumn="0" w:noHBand="0" w:noVBand="1"/>
      </w:tblPr>
      <w:tblGrid>
        <w:gridCol w:w="2997"/>
        <w:gridCol w:w="2997"/>
        <w:gridCol w:w="2997"/>
      </w:tblGrid>
      <w:tr w:rsidR="00633919" w:rsidRPr="00E552A9" w:rsidTr="00633919">
        <w:tc>
          <w:tcPr>
            <w:tcW w:w="2997" w:type="dxa"/>
          </w:tcPr>
          <w:p w:rsidR="00633919" w:rsidRPr="00E552A9" w:rsidRDefault="00633919" w:rsidP="00633919">
            <w:pPr>
              <w:ind w:firstLine="103"/>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Результаты обучения</w:t>
            </w:r>
          </w:p>
          <w:p w:rsidR="00633919" w:rsidRPr="00E552A9" w:rsidRDefault="00633919" w:rsidP="00633919">
            <w:pPr>
              <w:ind w:firstLine="103"/>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(освоенные ПК в рамках ВД)</w:t>
            </w:r>
          </w:p>
        </w:tc>
        <w:tc>
          <w:tcPr>
            <w:tcW w:w="2997" w:type="dxa"/>
          </w:tcPr>
          <w:p w:rsidR="00633919" w:rsidRPr="00E552A9" w:rsidRDefault="00633919" w:rsidP="00633919">
            <w:pPr>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Основные показатели оценки результата</w:t>
            </w:r>
          </w:p>
        </w:tc>
        <w:tc>
          <w:tcPr>
            <w:tcW w:w="2997" w:type="dxa"/>
          </w:tcPr>
          <w:p w:rsidR="00633919" w:rsidRPr="00E552A9" w:rsidRDefault="00633919" w:rsidP="00633919">
            <w:pPr>
              <w:ind w:hanging="18"/>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Формы и методы контроля и оценки</w:t>
            </w:r>
          </w:p>
          <w:p w:rsidR="00633919" w:rsidRPr="00E552A9" w:rsidRDefault="00633919" w:rsidP="00633919">
            <w:pPr>
              <w:jc w:val="center"/>
              <w:rPr>
                <w:rFonts w:ascii="Times New Roman" w:hAnsi="Times New Roman" w:cs="Times New Roman"/>
                <w:sz w:val="28"/>
                <w:szCs w:val="28"/>
              </w:rPr>
            </w:pPr>
            <w:r w:rsidRPr="00E552A9">
              <w:rPr>
                <w:rFonts w:ascii="Times New Roman" w:eastAsia="Times New Roman" w:hAnsi="Times New Roman" w:cs="Times New Roman"/>
                <w:b/>
                <w:sz w:val="28"/>
                <w:szCs w:val="28"/>
              </w:rPr>
              <w:t>результатов обучения</w:t>
            </w:r>
          </w:p>
        </w:tc>
      </w:tr>
      <w:tr w:rsidR="00633919" w:rsidRPr="00E552A9" w:rsidTr="00633919">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ПК 5.1.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Подготавливать </w:t>
            </w:r>
          </w:p>
          <w:p w:rsidR="00633919"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рабочее место кондитера, оборудование, инвентарь, кондитерское сырье, исходные материалы к работе в соответствии с инструкциями и регламентами. </w:t>
            </w:r>
          </w:p>
        </w:tc>
        <w:tc>
          <w:tcPr>
            <w:tcW w:w="2997" w:type="dxa"/>
          </w:tcPr>
          <w:p w:rsidR="009D7FEC"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 xml:space="preserve">- выполнение всех действий по организации и содержанию рабочего места кондитера в соответствии с инструкциями и регламентами; </w:t>
            </w:r>
          </w:p>
          <w:p w:rsidR="009D7FEC"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 обоснованный выбор и целевое, безопасное использование оборудования, производственного инвентаря, инструментов, посуды, соответствие виду выполняемых работ (п</w:t>
            </w:r>
            <w:r w:rsidR="007D4174">
              <w:rPr>
                <w:rFonts w:ascii="Times New Roman" w:hAnsi="Times New Roman" w:cs="Times New Roman"/>
                <w:sz w:val="28"/>
                <w:szCs w:val="28"/>
              </w:rPr>
              <w:t xml:space="preserve">одготовки сырья, </w:t>
            </w:r>
            <w:r w:rsidR="007D4174">
              <w:rPr>
                <w:rFonts w:ascii="Times New Roman" w:hAnsi="Times New Roman" w:cs="Times New Roman"/>
                <w:sz w:val="28"/>
                <w:szCs w:val="28"/>
              </w:rPr>
              <w:lastRenderedPageBreak/>
              <w:t xml:space="preserve">замеса теста, </w:t>
            </w:r>
            <w:r w:rsidRPr="00E552A9">
              <w:rPr>
                <w:rFonts w:ascii="Times New Roman" w:hAnsi="Times New Roman" w:cs="Times New Roman"/>
                <w:sz w:val="28"/>
                <w:szCs w:val="28"/>
              </w:rPr>
              <w:t xml:space="preserve">выпечки, отделки, комплектования готовой </w:t>
            </w:r>
          </w:p>
          <w:p w:rsidR="009D7FEC"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 xml:space="preserve">продукции;  </w:t>
            </w:r>
          </w:p>
          <w:p w:rsidR="00633919"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 соответствие содержания рабочего места требованиям стандартов чистоты, охраны труда, техники безопасности.</w:t>
            </w:r>
          </w:p>
        </w:tc>
        <w:tc>
          <w:tcPr>
            <w:tcW w:w="2997" w:type="dxa"/>
          </w:tcPr>
          <w:p w:rsidR="00633919" w:rsidRPr="00E552A9" w:rsidRDefault="00633919"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633919" w:rsidRDefault="00633919"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9D7FEC">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9D7FEC" w:rsidRPr="00E552A9" w:rsidTr="00633919">
        <w:tc>
          <w:tcPr>
            <w:tcW w:w="2997" w:type="dxa"/>
          </w:tcPr>
          <w:p w:rsidR="009D7FEC"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ПК 5.2.</w:t>
            </w:r>
          </w:p>
          <w:p w:rsidR="009D7FEC"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Осуществлять приготовление и подготовку к</w:t>
            </w:r>
          </w:p>
          <w:p w:rsidR="009D7FEC"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 xml:space="preserve">использованию отделочных полуфабрикатов для хлебобулочных, мучных кондитерских изделий. </w:t>
            </w:r>
          </w:p>
          <w:p w:rsidR="009D7FEC" w:rsidRPr="00E552A9" w:rsidRDefault="009D7FEC" w:rsidP="009D7FEC">
            <w:pPr>
              <w:rPr>
                <w:rFonts w:ascii="Times New Roman" w:hAnsi="Times New Roman" w:cs="Times New Roman"/>
                <w:sz w:val="28"/>
                <w:szCs w:val="28"/>
              </w:rPr>
            </w:pPr>
          </w:p>
        </w:tc>
        <w:tc>
          <w:tcPr>
            <w:tcW w:w="2997" w:type="dxa"/>
          </w:tcPr>
          <w:p w:rsidR="009D7FEC" w:rsidRPr="00E552A9" w:rsidRDefault="009D7FEC" w:rsidP="009D7FEC">
            <w:pPr>
              <w:spacing w:after="51"/>
              <w:rPr>
                <w:rFonts w:ascii="Times New Roman" w:hAnsi="Times New Roman" w:cs="Times New Roman"/>
                <w:sz w:val="28"/>
                <w:szCs w:val="28"/>
              </w:rPr>
            </w:pPr>
            <w:r w:rsidRPr="00E552A9">
              <w:rPr>
                <w:rFonts w:ascii="Times New Roman" w:hAnsi="Times New Roman" w:cs="Times New Roman"/>
                <w:sz w:val="28"/>
                <w:szCs w:val="28"/>
              </w:rPr>
              <w:t xml:space="preserve">- выполнение технологического процесса приготовления и подготовку к использованию отделочных полуфабрикатов для хлебобулочных, мучных </w:t>
            </w:r>
          </w:p>
          <w:p w:rsidR="009D7FEC" w:rsidRPr="00E552A9" w:rsidRDefault="009D7FEC" w:rsidP="009D7FEC">
            <w:pPr>
              <w:spacing w:after="74"/>
              <w:rPr>
                <w:rFonts w:ascii="Times New Roman" w:hAnsi="Times New Roman" w:cs="Times New Roman"/>
                <w:sz w:val="28"/>
                <w:szCs w:val="28"/>
              </w:rPr>
            </w:pPr>
            <w:r w:rsidRPr="00E552A9">
              <w:rPr>
                <w:rFonts w:ascii="Times New Roman" w:hAnsi="Times New Roman" w:cs="Times New Roman"/>
                <w:sz w:val="28"/>
                <w:szCs w:val="28"/>
              </w:rPr>
              <w:t xml:space="preserve">кондитерских изделий; </w:t>
            </w:r>
          </w:p>
          <w:p w:rsidR="009D7FEC" w:rsidRPr="00E552A9" w:rsidRDefault="009D7FEC" w:rsidP="009D7FEC">
            <w:pPr>
              <w:spacing w:after="5"/>
              <w:rPr>
                <w:rFonts w:ascii="Times New Roman" w:hAnsi="Times New Roman" w:cs="Times New Roman"/>
                <w:sz w:val="28"/>
                <w:szCs w:val="28"/>
              </w:rPr>
            </w:pPr>
            <w:r w:rsidRPr="00E552A9">
              <w:rPr>
                <w:rFonts w:ascii="Times New Roman" w:hAnsi="Times New Roman" w:cs="Times New Roman"/>
                <w:sz w:val="28"/>
                <w:szCs w:val="28"/>
              </w:rPr>
              <w:t xml:space="preserve">- обоснованный выбор и целевое, безопасное использование </w:t>
            </w:r>
          </w:p>
          <w:p w:rsidR="009D7FEC" w:rsidRPr="00E552A9" w:rsidRDefault="009D7FEC" w:rsidP="009D7FEC">
            <w:pPr>
              <w:rPr>
                <w:rFonts w:ascii="Times New Roman" w:hAnsi="Times New Roman" w:cs="Times New Roman"/>
                <w:sz w:val="28"/>
                <w:szCs w:val="28"/>
              </w:rPr>
            </w:pPr>
            <w:r w:rsidRPr="00E552A9">
              <w:rPr>
                <w:rFonts w:ascii="Times New Roman" w:hAnsi="Times New Roman" w:cs="Times New Roman"/>
                <w:sz w:val="28"/>
                <w:szCs w:val="28"/>
              </w:rPr>
              <w:t xml:space="preserve">оборудования, производственного инвентаря, инструментов, посуды, соответствие виду выполняемых работ.  </w:t>
            </w:r>
          </w:p>
        </w:tc>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9D7FEC"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7D4174">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9D7FEC" w:rsidRPr="00E552A9" w:rsidTr="00633919">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ПК 5.3.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изготовление, творческое оформление,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подготовку </w:t>
            </w:r>
            <w:r w:rsidRPr="00E552A9">
              <w:rPr>
                <w:rFonts w:ascii="Times New Roman" w:hAnsi="Times New Roman" w:cs="Times New Roman"/>
                <w:sz w:val="28"/>
                <w:szCs w:val="28"/>
              </w:rPr>
              <w:tab/>
              <w:t>к реализации хлебобулочных</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изделий и хлеба разнообразного ассортимента. </w:t>
            </w:r>
          </w:p>
          <w:p w:rsidR="009D7FEC" w:rsidRPr="00E552A9" w:rsidRDefault="009D7FEC" w:rsidP="009D7FEC">
            <w:pPr>
              <w:spacing w:line="244" w:lineRule="auto"/>
              <w:rPr>
                <w:rFonts w:ascii="Times New Roman" w:hAnsi="Times New Roman" w:cs="Times New Roman"/>
                <w:sz w:val="28"/>
                <w:szCs w:val="28"/>
              </w:rPr>
            </w:pPr>
          </w:p>
        </w:tc>
        <w:tc>
          <w:tcPr>
            <w:tcW w:w="2997" w:type="dxa"/>
          </w:tcPr>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 выполнение технологического процесса изготовления хлебобулочных изделий и хлеба разнообразного ассортимента; </w:t>
            </w:r>
          </w:p>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 творческое оформление и подготовка к реализации хлебобулочных </w:t>
            </w:r>
            <w:r w:rsidRPr="00E552A9">
              <w:rPr>
                <w:rFonts w:ascii="Times New Roman" w:hAnsi="Times New Roman" w:cs="Times New Roman"/>
                <w:sz w:val="28"/>
                <w:szCs w:val="28"/>
              </w:rPr>
              <w:lastRenderedPageBreak/>
              <w:t xml:space="preserve">изделий и хлеба разнообразного ассортимента; </w:t>
            </w:r>
          </w:p>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 обоснованный выбор и целевое, безопасное использование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оборудования,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производственного инвентаря, инструментов, посуды, соответствие виду выполняемых работ.</w:t>
            </w:r>
          </w:p>
        </w:tc>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9D7FEC"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9D7FEC">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9D7FEC" w:rsidRPr="00E552A9" w:rsidTr="00633919">
        <w:tc>
          <w:tcPr>
            <w:tcW w:w="2997" w:type="dxa"/>
          </w:tcPr>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ПК 5.4. </w:t>
            </w:r>
          </w:p>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изготовление, творческое оформление, </w:t>
            </w:r>
          </w:p>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подготовку </w:t>
            </w:r>
            <w:r w:rsidRPr="00E552A9">
              <w:rPr>
                <w:rFonts w:ascii="Times New Roman" w:hAnsi="Times New Roman" w:cs="Times New Roman"/>
                <w:sz w:val="28"/>
                <w:szCs w:val="28"/>
              </w:rPr>
              <w:tab/>
              <w:t xml:space="preserve">к реализации </w:t>
            </w:r>
            <w:r w:rsidRPr="00E552A9">
              <w:rPr>
                <w:rFonts w:ascii="Times New Roman" w:hAnsi="Times New Roman" w:cs="Times New Roman"/>
                <w:sz w:val="28"/>
                <w:szCs w:val="28"/>
              </w:rPr>
              <w:tab/>
              <w:t>мучных кондитерских издели</w:t>
            </w:r>
            <w:r w:rsidR="00E0127F" w:rsidRPr="00E552A9">
              <w:rPr>
                <w:rFonts w:ascii="Times New Roman" w:hAnsi="Times New Roman" w:cs="Times New Roman"/>
                <w:sz w:val="28"/>
                <w:szCs w:val="28"/>
              </w:rPr>
              <w:t xml:space="preserve">й разнообразного ассортимента. </w:t>
            </w:r>
          </w:p>
        </w:tc>
        <w:tc>
          <w:tcPr>
            <w:tcW w:w="2997" w:type="dxa"/>
          </w:tcPr>
          <w:p w:rsidR="009D7FEC" w:rsidRPr="00E552A9" w:rsidRDefault="009D7FEC" w:rsidP="00CC13B0">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 выполнение технологического процесса изготовления кондитерских изделий разнообразного ассортимента; </w:t>
            </w:r>
          </w:p>
          <w:p w:rsidR="009D7FEC" w:rsidRPr="00E552A9" w:rsidRDefault="009D7FEC" w:rsidP="00CC13B0">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 творческое оформление и подготовка к реализации кондитерских изделий </w:t>
            </w:r>
          </w:p>
          <w:p w:rsidR="009D7FEC" w:rsidRPr="00E552A9" w:rsidRDefault="009D7FEC" w:rsidP="00CC13B0">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9D7FEC" w:rsidRPr="00E552A9" w:rsidRDefault="009D7FEC" w:rsidP="00CC13B0">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 обоснованный выбор и целевое, безопасное использование </w:t>
            </w:r>
          </w:p>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оборудования, </w:t>
            </w:r>
          </w:p>
          <w:p w:rsidR="009D7FEC" w:rsidRPr="00E552A9" w:rsidRDefault="009D7FEC" w:rsidP="009D7FEC">
            <w:pPr>
              <w:spacing w:line="244" w:lineRule="auto"/>
              <w:ind w:right="77"/>
              <w:rPr>
                <w:rFonts w:ascii="Times New Roman" w:hAnsi="Times New Roman" w:cs="Times New Roman"/>
                <w:sz w:val="28"/>
                <w:szCs w:val="28"/>
              </w:rPr>
            </w:pPr>
            <w:r w:rsidRPr="00E552A9">
              <w:rPr>
                <w:rFonts w:ascii="Times New Roman" w:hAnsi="Times New Roman" w:cs="Times New Roman"/>
                <w:sz w:val="28"/>
                <w:szCs w:val="28"/>
              </w:rPr>
              <w:t xml:space="preserve">производственного инвентаря, инструментов, посуды, соответствие виду выполняемых работ. </w:t>
            </w:r>
          </w:p>
        </w:tc>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sidR="00C57C51">
              <w:rPr>
                <w:rFonts w:ascii="Times New Roman" w:hAnsi="Times New Roman" w:cs="Times New Roman"/>
                <w:sz w:val="28"/>
                <w:szCs w:val="28"/>
              </w:rPr>
              <w:t>.</w:t>
            </w:r>
          </w:p>
          <w:p w:rsidR="009D7FEC"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C57C51">
              <w:rPr>
                <w:rFonts w:ascii="Times New Roman" w:hAnsi="Times New Roman" w:cs="Times New Roman"/>
                <w:sz w:val="28"/>
                <w:szCs w:val="28"/>
              </w:rPr>
              <w:t>.</w:t>
            </w:r>
          </w:p>
          <w:p w:rsidR="00C57C51" w:rsidRPr="00E552A9" w:rsidRDefault="00C57C51" w:rsidP="00C57C51">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C57C51" w:rsidRPr="00E552A9" w:rsidRDefault="007D4174" w:rsidP="009D7FEC">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9D7FEC" w:rsidRPr="00E552A9" w:rsidTr="00633919">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ПК 5.5.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Осуществлять изготовление, творческое оформление,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подготовку </w:t>
            </w:r>
            <w:r w:rsidRPr="00E552A9">
              <w:rPr>
                <w:rFonts w:ascii="Times New Roman" w:hAnsi="Times New Roman" w:cs="Times New Roman"/>
                <w:sz w:val="28"/>
                <w:szCs w:val="28"/>
              </w:rPr>
              <w:tab/>
              <w:t xml:space="preserve">к </w:t>
            </w:r>
            <w:r w:rsidRPr="00E552A9">
              <w:rPr>
                <w:rFonts w:ascii="Times New Roman" w:hAnsi="Times New Roman" w:cs="Times New Roman"/>
                <w:sz w:val="28"/>
                <w:szCs w:val="28"/>
              </w:rPr>
              <w:lastRenderedPageBreak/>
              <w:t xml:space="preserve">реализации пирожных и </w:t>
            </w:r>
            <w:r w:rsidRPr="00E552A9">
              <w:rPr>
                <w:rFonts w:ascii="Times New Roman" w:hAnsi="Times New Roman" w:cs="Times New Roman"/>
                <w:sz w:val="28"/>
                <w:szCs w:val="28"/>
              </w:rPr>
              <w:tab/>
              <w:t xml:space="preserve">тортов разнообразного ассортимента. </w:t>
            </w:r>
          </w:p>
          <w:p w:rsidR="009D7FEC" w:rsidRPr="00E552A9" w:rsidRDefault="009D7FEC" w:rsidP="009D7FEC">
            <w:pPr>
              <w:spacing w:line="244" w:lineRule="auto"/>
              <w:rPr>
                <w:rFonts w:ascii="Times New Roman" w:hAnsi="Times New Roman" w:cs="Times New Roman"/>
                <w:sz w:val="28"/>
                <w:szCs w:val="28"/>
              </w:rPr>
            </w:pPr>
          </w:p>
        </w:tc>
        <w:tc>
          <w:tcPr>
            <w:tcW w:w="2997" w:type="dxa"/>
          </w:tcPr>
          <w:p w:rsidR="009D7FEC" w:rsidRPr="00E552A9" w:rsidRDefault="009D7FEC" w:rsidP="009D7FEC">
            <w:pPr>
              <w:spacing w:line="244" w:lineRule="auto"/>
              <w:ind w:right="74"/>
              <w:jc w:val="both"/>
              <w:rPr>
                <w:rFonts w:ascii="Times New Roman" w:hAnsi="Times New Roman" w:cs="Times New Roman"/>
                <w:sz w:val="28"/>
                <w:szCs w:val="28"/>
              </w:rPr>
            </w:pPr>
            <w:r w:rsidRPr="00E552A9">
              <w:rPr>
                <w:rFonts w:ascii="Times New Roman" w:hAnsi="Times New Roman" w:cs="Times New Roman"/>
                <w:sz w:val="28"/>
                <w:szCs w:val="28"/>
              </w:rPr>
              <w:lastRenderedPageBreak/>
              <w:t xml:space="preserve">-выполнение технологического процесса изготовления пирожных и тортов разнообразного </w:t>
            </w:r>
            <w:r w:rsidRPr="00E552A9">
              <w:rPr>
                <w:rFonts w:ascii="Times New Roman" w:hAnsi="Times New Roman" w:cs="Times New Roman"/>
                <w:sz w:val="28"/>
                <w:szCs w:val="28"/>
              </w:rPr>
              <w:lastRenderedPageBreak/>
              <w:t xml:space="preserve">ассортимента; </w:t>
            </w:r>
          </w:p>
          <w:p w:rsidR="009D7FEC" w:rsidRPr="00E552A9" w:rsidRDefault="009D7FEC" w:rsidP="009D7FEC">
            <w:pPr>
              <w:spacing w:line="244" w:lineRule="auto"/>
              <w:ind w:right="74"/>
              <w:jc w:val="both"/>
              <w:rPr>
                <w:rFonts w:ascii="Times New Roman" w:hAnsi="Times New Roman" w:cs="Times New Roman"/>
                <w:sz w:val="28"/>
                <w:szCs w:val="28"/>
              </w:rPr>
            </w:pPr>
            <w:r w:rsidRPr="00E552A9">
              <w:rPr>
                <w:rFonts w:ascii="Times New Roman" w:hAnsi="Times New Roman" w:cs="Times New Roman"/>
                <w:sz w:val="28"/>
                <w:szCs w:val="28"/>
              </w:rPr>
              <w:t xml:space="preserve">- творческое оформление и подготовка к реализации пирожных и тортов </w:t>
            </w:r>
          </w:p>
          <w:p w:rsidR="009D7FEC" w:rsidRPr="00E552A9" w:rsidRDefault="009D7FEC" w:rsidP="009D7FEC">
            <w:pPr>
              <w:spacing w:line="244" w:lineRule="auto"/>
              <w:ind w:right="76"/>
              <w:rPr>
                <w:rFonts w:ascii="Times New Roman" w:hAnsi="Times New Roman" w:cs="Times New Roman"/>
                <w:sz w:val="28"/>
                <w:szCs w:val="28"/>
              </w:rPr>
            </w:pPr>
            <w:r w:rsidRPr="00E552A9">
              <w:rPr>
                <w:rFonts w:ascii="Times New Roman" w:hAnsi="Times New Roman" w:cs="Times New Roman"/>
                <w:sz w:val="28"/>
                <w:szCs w:val="28"/>
              </w:rPr>
              <w:t xml:space="preserve">разнообразного ассортимента; </w:t>
            </w:r>
          </w:p>
          <w:p w:rsidR="009D7FEC" w:rsidRPr="00E552A9" w:rsidRDefault="009D7FEC" w:rsidP="009D7FEC">
            <w:pPr>
              <w:spacing w:line="244" w:lineRule="auto"/>
              <w:ind w:right="76"/>
              <w:rPr>
                <w:rFonts w:ascii="Times New Roman" w:hAnsi="Times New Roman" w:cs="Times New Roman"/>
                <w:sz w:val="28"/>
                <w:szCs w:val="28"/>
              </w:rPr>
            </w:pPr>
            <w:r w:rsidRPr="00E552A9">
              <w:rPr>
                <w:rFonts w:ascii="Times New Roman" w:hAnsi="Times New Roman" w:cs="Times New Roman"/>
                <w:sz w:val="28"/>
                <w:szCs w:val="28"/>
              </w:rPr>
              <w:t xml:space="preserve">- обоснованный выбор и целевое, безопасное использование </w:t>
            </w:r>
          </w:p>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 xml:space="preserve">оборудования, </w:t>
            </w:r>
          </w:p>
          <w:p w:rsidR="009D7FEC" w:rsidRPr="00E552A9" w:rsidRDefault="009D7FEC" w:rsidP="009D7FEC">
            <w:pPr>
              <w:spacing w:line="244" w:lineRule="auto"/>
              <w:ind w:right="74"/>
              <w:rPr>
                <w:rFonts w:ascii="Times New Roman" w:hAnsi="Times New Roman" w:cs="Times New Roman"/>
                <w:sz w:val="28"/>
                <w:szCs w:val="28"/>
              </w:rPr>
            </w:pPr>
            <w:r w:rsidRPr="00E552A9">
              <w:rPr>
                <w:rFonts w:ascii="Times New Roman" w:hAnsi="Times New Roman" w:cs="Times New Roman"/>
                <w:sz w:val="28"/>
                <w:szCs w:val="28"/>
              </w:rPr>
              <w:t xml:space="preserve">производственного инвентаря, инструментов, посуды, соответствие виду выполняемых работ. </w:t>
            </w:r>
          </w:p>
        </w:tc>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lastRenderedPageBreak/>
              <w:t xml:space="preserve">Экспертная оценка результатов деятельности при выполнении работ на различных этапах производственной </w:t>
            </w:r>
            <w:r w:rsidRPr="00E552A9">
              <w:rPr>
                <w:rFonts w:ascii="Times New Roman" w:hAnsi="Times New Roman" w:cs="Times New Roman"/>
                <w:sz w:val="28"/>
                <w:szCs w:val="28"/>
              </w:rPr>
              <w:lastRenderedPageBreak/>
              <w:t>практики</w:t>
            </w:r>
            <w:r w:rsidR="007D4174">
              <w:rPr>
                <w:rFonts w:ascii="Times New Roman" w:hAnsi="Times New Roman" w:cs="Times New Roman"/>
                <w:sz w:val="28"/>
                <w:szCs w:val="28"/>
              </w:rPr>
              <w:t>.</w:t>
            </w:r>
          </w:p>
          <w:p w:rsidR="009D7FEC"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7D4174">
              <w:rPr>
                <w:rFonts w:ascii="Times New Roman" w:hAnsi="Times New Roman" w:cs="Times New Roman"/>
                <w:sz w:val="28"/>
                <w:szCs w:val="28"/>
              </w:rPr>
              <w:t>.</w:t>
            </w:r>
          </w:p>
          <w:p w:rsidR="007D4174" w:rsidRPr="00E552A9" w:rsidRDefault="007D4174" w:rsidP="007D4174">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7D4174" w:rsidRPr="00E552A9" w:rsidRDefault="007D4174" w:rsidP="009D7FEC">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r w:rsidR="009D7FEC" w:rsidRPr="00E552A9" w:rsidTr="00633919">
        <w:tc>
          <w:tcPr>
            <w:tcW w:w="2997" w:type="dxa"/>
          </w:tcPr>
          <w:p w:rsidR="009D7FEC" w:rsidRPr="00E552A9" w:rsidRDefault="009D7FEC" w:rsidP="009D7FEC">
            <w:pPr>
              <w:spacing w:line="244" w:lineRule="auto"/>
              <w:jc w:val="both"/>
              <w:rPr>
                <w:rFonts w:ascii="Times New Roman" w:hAnsi="Times New Roman" w:cs="Times New Roman"/>
                <w:sz w:val="28"/>
                <w:szCs w:val="28"/>
              </w:rPr>
            </w:pPr>
          </w:p>
        </w:tc>
        <w:tc>
          <w:tcPr>
            <w:tcW w:w="2997" w:type="dxa"/>
          </w:tcPr>
          <w:p w:rsidR="009D7FEC" w:rsidRPr="00E552A9" w:rsidRDefault="009D7FEC" w:rsidP="009D7FEC">
            <w:pPr>
              <w:spacing w:line="244" w:lineRule="auto"/>
              <w:jc w:val="both"/>
              <w:rPr>
                <w:rFonts w:ascii="Times New Roman" w:hAnsi="Times New Roman" w:cs="Times New Roman"/>
                <w:sz w:val="28"/>
                <w:szCs w:val="28"/>
              </w:rPr>
            </w:pPr>
          </w:p>
        </w:tc>
        <w:tc>
          <w:tcPr>
            <w:tcW w:w="2997" w:type="dxa"/>
          </w:tcPr>
          <w:p w:rsidR="009D7FEC" w:rsidRPr="00E552A9"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Экспертная оценка результатов деятельности при выполнении работ на различных этапах производственной практики</w:t>
            </w:r>
            <w:r w:rsidR="007D4174">
              <w:rPr>
                <w:rFonts w:ascii="Times New Roman" w:hAnsi="Times New Roman" w:cs="Times New Roman"/>
                <w:sz w:val="28"/>
                <w:szCs w:val="28"/>
              </w:rPr>
              <w:t>.</w:t>
            </w:r>
          </w:p>
          <w:p w:rsidR="009D7FEC" w:rsidRDefault="009D7FEC" w:rsidP="009D7FEC">
            <w:pPr>
              <w:spacing w:line="244" w:lineRule="auto"/>
              <w:rPr>
                <w:rFonts w:ascii="Times New Roman" w:hAnsi="Times New Roman" w:cs="Times New Roman"/>
                <w:sz w:val="28"/>
                <w:szCs w:val="28"/>
              </w:rPr>
            </w:pPr>
            <w:r w:rsidRPr="00E552A9">
              <w:rPr>
                <w:rFonts w:ascii="Times New Roman" w:hAnsi="Times New Roman" w:cs="Times New Roman"/>
                <w:sz w:val="28"/>
                <w:szCs w:val="28"/>
              </w:rPr>
              <w:t>Дневник по производственной практике</w:t>
            </w:r>
            <w:r w:rsidR="007D4174">
              <w:rPr>
                <w:rFonts w:ascii="Times New Roman" w:hAnsi="Times New Roman" w:cs="Times New Roman"/>
                <w:sz w:val="28"/>
                <w:szCs w:val="28"/>
              </w:rPr>
              <w:t>.</w:t>
            </w:r>
          </w:p>
          <w:p w:rsidR="007D4174" w:rsidRPr="00E552A9" w:rsidRDefault="007D4174" w:rsidP="007D4174">
            <w:pPr>
              <w:spacing w:line="244" w:lineRule="auto"/>
              <w:rPr>
                <w:rFonts w:ascii="Times New Roman" w:hAnsi="Times New Roman" w:cs="Times New Roman"/>
                <w:sz w:val="28"/>
                <w:szCs w:val="28"/>
              </w:rPr>
            </w:pPr>
            <w:r>
              <w:rPr>
                <w:rFonts w:ascii="Times New Roman" w:hAnsi="Times New Roman" w:cs="Times New Roman"/>
                <w:sz w:val="28"/>
                <w:szCs w:val="28"/>
              </w:rPr>
              <w:t>Дифференцированный зачет.</w:t>
            </w:r>
          </w:p>
          <w:p w:rsidR="007D4174" w:rsidRPr="00E552A9" w:rsidRDefault="007D4174" w:rsidP="009D7FEC">
            <w:pPr>
              <w:spacing w:line="244" w:lineRule="auto"/>
              <w:rPr>
                <w:rFonts w:ascii="Times New Roman" w:hAnsi="Times New Roman" w:cs="Times New Roman"/>
                <w:sz w:val="28"/>
                <w:szCs w:val="28"/>
              </w:rPr>
            </w:pPr>
            <w:r>
              <w:rPr>
                <w:rFonts w:ascii="Times New Roman" w:hAnsi="Times New Roman" w:cs="Times New Roman"/>
                <w:sz w:val="28"/>
                <w:szCs w:val="28"/>
              </w:rPr>
              <w:t>Экзамен</w:t>
            </w:r>
          </w:p>
        </w:tc>
      </w:tr>
    </w:tbl>
    <w:p w:rsidR="00E552A9" w:rsidRDefault="00E552A9">
      <w:pPr>
        <w:rPr>
          <w:rStyle w:val="c4"/>
          <w:rFonts w:ascii="Times New Roman" w:hAnsi="Times New Roman" w:cs="Times New Roman"/>
          <w:sz w:val="28"/>
          <w:szCs w:val="28"/>
        </w:rPr>
      </w:pPr>
    </w:p>
    <w:sectPr w:rsidR="00E552A9" w:rsidSect="00E552A9">
      <w:pgSz w:w="11906" w:h="16838"/>
      <w:pgMar w:top="851" w:right="851"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F6C" w:rsidRDefault="004C5F6C" w:rsidP="00D330D0">
      <w:pPr>
        <w:spacing w:after="0" w:line="240" w:lineRule="auto"/>
      </w:pPr>
      <w:r>
        <w:separator/>
      </w:r>
    </w:p>
  </w:endnote>
  <w:endnote w:type="continuationSeparator" w:id="0">
    <w:p w:rsidR="004C5F6C" w:rsidRDefault="004C5F6C" w:rsidP="00D33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charset w:val="01"/>
    <w:family w:val="auto"/>
    <w:pitch w:val="variable"/>
  </w:font>
  <w:font w:name="FreeSans">
    <w:altName w:val="Times New Roman"/>
    <w:charset w:val="01"/>
    <w:family w:val="auto"/>
    <w:pitch w:val="variable"/>
  </w:font>
  <w:font w:name="Segoe UI">
    <w:panose1 w:val="020B0502040204020203"/>
    <w:charset w:val="CC"/>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21" w:rsidRDefault="009C652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5821082"/>
      <w:docPartObj>
        <w:docPartGallery w:val="Page Numbers (Bottom of Page)"/>
        <w:docPartUnique/>
      </w:docPartObj>
    </w:sdtPr>
    <w:sdtEndPr/>
    <w:sdtContent>
      <w:p w:rsidR="009C6521" w:rsidRDefault="009C6521">
        <w:pPr>
          <w:pStyle w:val="a9"/>
          <w:jc w:val="right"/>
        </w:pPr>
        <w:r>
          <w:fldChar w:fldCharType="begin"/>
        </w:r>
        <w:r>
          <w:instrText>PAGE   \* MERGEFORMAT</w:instrText>
        </w:r>
        <w:r>
          <w:fldChar w:fldCharType="separate"/>
        </w:r>
        <w:r>
          <w:t>2</w:t>
        </w:r>
        <w:r>
          <w:fldChar w:fldCharType="end"/>
        </w:r>
      </w:p>
    </w:sdtContent>
  </w:sdt>
  <w:p w:rsidR="009C6521" w:rsidRDefault="009C652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21" w:rsidRDefault="009C652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F6C" w:rsidRDefault="004C5F6C" w:rsidP="00D330D0">
      <w:pPr>
        <w:spacing w:after="0" w:line="240" w:lineRule="auto"/>
      </w:pPr>
      <w:r>
        <w:separator/>
      </w:r>
    </w:p>
  </w:footnote>
  <w:footnote w:type="continuationSeparator" w:id="0">
    <w:p w:rsidR="004C5F6C" w:rsidRDefault="004C5F6C" w:rsidP="00D330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21" w:rsidRDefault="009C652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21" w:rsidRDefault="009C6521">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521" w:rsidRDefault="009C652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2DBC"/>
    <w:multiLevelType w:val="hybridMultilevel"/>
    <w:tmpl w:val="D488F584"/>
    <w:lvl w:ilvl="0" w:tplc="802E0B90">
      <w:start w:val="1"/>
      <w:numFmt w:val="decimal"/>
      <w:lvlText w:val="%1."/>
      <w:lvlJc w:val="left"/>
      <w:pPr>
        <w:ind w:left="2771" w:hanging="360"/>
      </w:pPr>
      <w:rPr>
        <w:rFonts w:cs="Times New Roman"/>
      </w:rPr>
    </w:lvl>
    <w:lvl w:ilvl="1" w:tplc="04190019">
      <w:start w:val="1"/>
      <w:numFmt w:val="decimal"/>
      <w:lvlText w:val="%2."/>
      <w:lvlJc w:val="left"/>
      <w:pPr>
        <w:tabs>
          <w:tab w:val="num" w:pos="3142"/>
        </w:tabs>
        <w:ind w:left="3142" w:hanging="360"/>
      </w:pPr>
    </w:lvl>
    <w:lvl w:ilvl="2" w:tplc="0419001B">
      <w:start w:val="1"/>
      <w:numFmt w:val="decimal"/>
      <w:lvlText w:val="%3."/>
      <w:lvlJc w:val="left"/>
      <w:pPr>
        <w:tabs>
          <w:tab w:val="num" w:pos="3862"/>
        </w:tabs>
        <w:ind w:left="3862" w:hanging="360"/>
      </w:pPr>
    </w:lvl>
    <w:lvl w:ilvl="3" w:tplc="0419000F">
      <w:start w:val="1"/>
      <w:numFmt w:val="decimal"/>
      <w:lvlText w:val="%4."/>
      <w:lvlJc w:val="left"/>
      <w:pPr>
        <w:tabs>
          <w:tab w:val="num" w:pos="4582"/>
        </w:tabs>
        <w:ind w:left="4582" w:hanging="360"/>
      </w:pPr>
    </w:lvl>
    <w:lvl w:ilvl="4" w:tplc="04190019">
      <w:start w:val="1"/>
      <w:numFmt w:val="decimal"/>
      <w:lvlText w:val="%5."/>
      <w:lvlJc w:val="left"/>
      <w:pPr>
        <w:tabs>
          <w:tab w:val="num" w:pos="5302"/>
        </w:tabs>
        <w:ind w:left="5302" w:hanging="360"/>
      </w:pPr>
    </w:lvl>
    <w:lvl w:ilvl="5" w:tplc="0419001B">
      <w:start w:val="1"/>
      <w:numFmt w:val="decimal"/>
      <w:lvlText w:val="%6."/>
      <w:lvlJc w:val="left"/>
      <w:pPr>
        <w:tabs>
          <w:tab w:val="num" w:pos="6022"/>
        </w:tabs>
        <w:ind w:left="6022" w:hanging="360"/>
      </w:pPr>
    </w:lvl>
    <w:lvl w:ilvl="6" w:tplc="0419000F">
      <w:start w:val="1"/>
      <w:numFmt w:val="decimal"/>
      <w:lvlText w:val="%7."/>
      <w:lvlJc w:val="left"/>
      <w:pPr>
        <w:tabs>
          <w:tab w:val="num" w:pos="6742"/>
        </w:tabs>
        <w:ind w:left="6742" w:hanging="360"/>
      </w:pPr>
    </w:lvl>
    <w:lvl w:ilvl="7" w:tplc="04190019">
      <w:start w:val="1"/>
      <w:numFmt w:val="decimal"/>
      <w:lvlText w:val="%8."/>
      <w:lvlJc w:val="left"/>
      <w:pPr>
        <w:tabs>
          <w:tab w:val="num" w:pos="7462"/>
        </w:tabs>
        <w:ind w:left="7462" w:hanging="360"/>
      </w:pPr>
    </w:lvl>
    <w:lvl w:ilvl="8" w:tplc="0419001B">
      <w:start w:val="1"/>
      <w:numFmt w:val="decimal"/>
      <w:lvlText w:val="%9."/>
      <w:lvlJc w:val="left"/>
      <w:pPr>
        <w:tabs>
          <w:tab w:val="num" w:pos="8182"/>
        </w:tabs>
        <w:ind w:left="8182" w:hanging="360"/>
      </w:pPr>
    </w:lvl>
  </w:abstractNum>
  <w:abstractNum w:abstractNumId="1" w15:restartNumberingAfterBreak="0">
    <w:nsid w:val="1C2607B8"/>
    <w:multiLevelType w:val="hybridMultilevel"/>
    <w:tmpl w:val="BE02D478"/>
    <w:lvl w:ilvl="0" w:tplc="4E4C3A86">
      <w:start w:val="1"/>
      <w:numFmt w:val="bullet"/>
      <w:lvlText w:val=""/>
      <w:lvlJc w:val="left"/>
      <w:pPr>
        <w:ind w:left="2586" w:hanging="360"/>
      </w:pPr>
      <w:rPr>
        <w:rFonts w:ascii="Symbol" w:hAnsi="Symbol" w:hint="default"/>
      </w:rPr>
    </w:lvl>
    <w:lvl w:ilvl="1" w:tplc="04190003" w:tentative="1">
      <w:start w:val="1"/>
      <w:numFmt w:val="bullet"/>
      <w:lvlText w:val="o"/>
      <w:lvlJc w:val="left"/>
      <w:pPr>
        <w:ind w:left="3306" w:hanging="360"/>
      </w:pPr>
      <w:rPr>
        <w:rFonts w:ascii="Courier New" w:hAnsi="Courier New" w:cs="Courier New" w:hint="default"/>
      </w:rPr>
    </w:lvl>
    <w:lvl w:ilvl="2" w:tplc="04190005" w:tentative="1">
      <w:start w:val="1"/>
      <w:numFmt w:val="bullet"/>
      <w:lvlText w:val=""/>
      <w:lvlJc w:val="left"/>
      <w:pPr>
        <w:ind w:left="4026" w:hanging="360"/>
      </w:pPr>
      <w:rPr>
        <w:rFonts w:ascii="Wingdings" w:hAnsi="Wingdings" w:hint="default"/>
      </w:rPr>
    </w:lvl>
    <w:lvl w:ilvl="3" w:tplc="04190001" w:tentative="1">
      <w:start w:val="1"/>
      <w:numFmt w:val="bullet"/>
      <w:lvlText w:val=""/>
      <w:lvlJc w:val="left"/>
      <w:pPr>
        <w:ind w:left="4746" w:hanging="360"/>
      </w:pPr>
      <w:rPr>
        <w:rFonts w:ascii="Symbol" w:hAnsi="Symbol" w:hint="default"/>
      </w:rPr>
    </w:lvl>
    <w:lvl w:ilvl="4" w:tplc="04190003" w:tentative="1">
      <w:start w:val="1"/>
      <w:numFmt w:val="bullet"/>
      <w:lvlText w:val="o"/>
      <w:lvlJc w:val="left"/>
      <w:pPr>
        <w:ind w:left="5466" w:hanging="360"/>
      </w:pPr>
      <w:rPr>
        <w:rFonts w:ascii="Courier New" w:hAnsi="Courier New" w:cs="Courier New" w:hint="default"/>
      </w:rPr>
    </w:lvl>
    <w:lvl w:ilvl="5" w:tplc="04190005" w:tentative="1">
      <w:start w:val="1"/>
      <w:numFmt w:val="bullet"/>
      <w:lvlText w:val=""/>
      <w:lvlJc w:val="left"/>
      <w:pPr>
        <w:ind w:left="6186" w:hanging="360"/>
      </w:pPr>
      <w:rPr>
        <w:rFonts w:ascii="Wingdings" w:hAnsi="Wingdings" w:hint="default"/>
      </w:rPr>
    </w:lvl>
    <w:lvl w:ilvl="6" w:tplc="04190001" w:tentative="1">
      <w:start w:val="1"/>
      <w:numFmt w:val="bullet"/>
      <w:lvlText w:val=""/>
      <w:lvlJc w:val="left"/>
      <w:pPr>
        <w:ind w:left="6906" w:hanging="360"/>
      </w:pPr>
      <w:rPr>
        <w:rFonts w:ascii="Symbol" w:hAnsi="Symbol" w:hint="default"/>
      </w:rPr>
    </w:lvl>
    <w:lvl w:ilvl="7" w:tplc="04190003" w:tentative="1">
      <w:start w:val="1"/>
      <w:numFmt w:val="bullet"/>
      <w:lvlText w:val="o"/>
      <w:lvlJc w:val="left"/>
      <w:pPr>
        <w:ind w:left="7626" w:hanging="360"/>
      </w:pPr>
      <w:rPr>
        <w:rFonts w:ascii="Courier New" w:hAnsi="Courier New" w:cs="Courier New" w:hint="default"/>
      </w:rPr>
    </w:lvl>
    <w:lvl w:ilvl="8" w:tplc="04190005" w:tentative="1">
      <w:start w:val="1"/>
      <w:numFmt w:val="bullet"/>
      <w:lvlText w:val=""/>
      <w:lvlJc w:val="left"/>
      <w:pPr>
        <w:ind w:left="8346" w:hanging="360"/>
      </w:pPr>
      <w:rPr>
        <w:rFonts w:ascii="Wingdings" w:hAnsi="Wingdings" w:hint="default"/>
      </w:rPr>
    </w:lvl>
  </w:abstractNum>
  <w:abstractNum w:abstractNumId="2" w15:restartNumberingAfterBreak="0">
    <w:nsid w:val="2FCF6407"/>
    <w:multiLevelType w:val="hybridMultilevel"/>
    <w:tmpl w:val="5136177C"/>
    <w:lvl w:ilvl="0" w:tplc="53FAFA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9553BC"/>
    <w:multiLevelType w:val="hybridMultilevel"/>
    <w:tmpl w:val="265C16B4"/>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326D4F68"/>
    <w:multiLevelType w:val="hybridMultilevel"/>
    <w:tmpl w:val="BB3ED3AC"/>
    <w:lvl w:ilvl="0" w:tplc="FFFFFFFF">
      <w:start w:val="1"/>
      <w:numFmt w:val="bullet"/>
      <w:lvlText w:val="–"/>
      <w:lvlJc w:val="left"/>
      <w:pPr>
        <w:ind w:left="1792"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CEF5AAD"/>
    <w:multiLevelType w:val="hybridMultilevel"/>
    <w:tmpl w:val="AC5027EE"/>
    <w:lvl w:ilvl="0" w:tplc="FFFFFFFF">
      <w:start w:val="1"/>
      <w:numFmt w:val="bullet"/>
      <w:lvlText w:val="–"/>
      <w:lvlJc w:val="left"/>
      <w:pPr>
        <w:ind w:left="754" w:hanging="360"/>
      </w:pPr>
      <w:rPr>
        <w:rFonts w:ascii="Times New Roman" w:hAnsi="Times New Roman"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45051E61"/>
    <w:multiLevelType w:val="multilevel"/>
    <w:tmpl w:val="19ECD678"/>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A9E5BE2"/>
    <w:multiLevelType w:val="hybridMultilevel"/>
    <w:tmpl w:val="4A9A755C"/>
    <w:lvl w:ilvl="0" w:tplc="4E4C3A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5532A8F"/>
    <w:multiLevelType w:val="hybridMultilevel"/>
    <w:tmpl w:val="7B40E7FA"/>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F660607"/>
    <w:multiLevelType w:val="hybridMultilevel"/>
    <w:tmpl w:val="1BB0B8E2"/>
    <w:lvl w:ilvl="0" w:tplc="4F2261C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3C53D06"/>
    <w:multiLevelType w:val="hybridMultilevel"/>
    <w:tmpl w:val="987E98DA"/>
    <w:lvl w:ilvl="0" w:tplc="53FAFA0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762825B2"/>
    <w:multiLevelType w:val="hybridMultilevel"/>
    <w:tmpl w:val="A8D69BF2"/>
    <w:lvl w:ilvl="0" w:tplc="4E4C3A86">
      <w:start w:val="1"/>
      <w:numFmt w:val="bullet"/>
      <w:lvlText w:val=""/>
      <w:lvlJc w:val="left"/>
      <w:pPr>
        <w:ind w:left="218" w:hanging="360"/>
      </w:pPr>
      <w:rPr>
        <w:rFonts w:ascii="Symbol" w:hAnsi="Symbol"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8"/>
  </w:num>
  <w:num w:numId="5">
    <w:abstractNumId w:val="4"/>
  </w:num>
  <w:num w:numId="6">
    <w:abstractNumId w:val="5"/>
  </w:num>
  <w:num w:numId="7">
    <w:abstractNumId w:val="3"/>
  </w:num>
  <w:num w:numId="8">
    <w:abstractNumId w:val="2"/>
  </w:num>
  <w:num w:numId="9">
    <w:abstractNumId w:val="10"/>
  </w:num>
  <w:num w:numId="10">
    <w:abstractNumId w:val="0"/>
  </w:num>
  <w:num w:numId="11">
    <w:abstractNumId w:val="1"/>
  </w:num>
  <w:num w:numId="12">
    <w:abstractNumId w:val="11"/>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53B8"/>
    <w:rsid w:val="00003C4B"/>
    <w:rsid w:val="00025495"/>
    <w:rsid w:val="0003503C"/>
    <w:rsid w:val="00046876"/>
    <w:rsid w:val="000962FF"/>
    <w:rsid w:val="00097158"/>
    <w:rsid w:val="000C3730"/>
    <w:rsid w:val="000E24EB"/>
    <w:rsid w:val="000E2611"/>
    <w:rsid w:val="000F0B00"/>
    <w:rsid w:val="000F25EF"/>
    <w:rsid w:val="000F6A73"/>
    <w:rsid w:val="00131C6F"/>
    <w:rsid w:val="00136565"/>
    <w:rsid w:val="00140422"/>
    <w:rsid w:val="00140FBA"/>
    <w:rsid w:val="001430CF"/>
    <w:rsid w:val="00145A5D"/>
    <w:rsid w:val="001819E9"/>
    <w:rsid w:val="00193487"/>
    <w:rsid w:val="001B7019"/>
    <w:rsid w:val="001B72BB"/>
    <w:rsid w:val="001D2699"/>
    <w:rsid w:val="001F5050"/>
    <w:rsid w:val="0021357A"/>
    <w:rsid w:val="00226E7F"/>
    <w:rsid w:val="00251A44"/>
    <w:rsid w:val="00267119"/>
    <w:rsid w:val="00276F42"/>
    <w:rsid w:val="002821C4"/>
    <w:rsid w:val="00282FDD"/>
    <w:rsid w:val="00287486"/>
    <w:rsid w:val="00296B8D"/>
    <w:rsid w:val="002C5E32"/>
    <w:rsid w:val="002D5FAF"/>
    <w:rsid w:val="002D5FBD"/>
    <w:rsid w:val="002F0477"/>
    <w:rsid w:val="0031042B"/>
    <w:rsid w:val="0031070F"/>
    <w:rsid w:val="003301F4"/>
    <w:rsid w:val="00333A64"/>
    <w:rsid w:val="00336CDB"/>
    <w:rsid w:val="0038529D"/>
    <w:rsid w:val="00395651"/>
    <w:rsid w:val="00397104"/>
    <w:rsid w:val="00397190"/>
    <w:rsid w:val="003A06B1"/>
    <w:rsid w:val="003B0AC0"/>
    <w:rsid w:val="003B58B1"/>
    <w:rsid w:val="003C0351"/>
    <w:rsid w:val="00426AA9"/>
    <w:rsid w:val="0045115F"/>
    <w:rsid w:val="004553B8"/>
    <w:rsid w:val="0046115E"/>
    <w:rsid w:val="00474224"/>
    <w:rsid w:val="0048082A"/>
    <w:rsid w:val="00482378"/>
    <w:rsid w:val="004A22ED"/>
    <w:rsid w:val="004A684C"/>
    <w:rsid w:val="004C5F6C"/>
    <w:rsid w:val="004E7697"/>
    <w:rsid w:val="004F1888"/>
    <w:rsid w:val="004F295F"/>
    <w:rsid w:val="00517A08"/>
    <w:rsid w:val="00532924"/>
    <w:rsid w:val="00557894"/>
    <w:rsid w:val="0057317F"/>
    <w:rsid w:val="0058016D"/>
    <w:rsid w:val="00586D26"/>
    <w:rsid w:val="00586ECE"/>
    <w:rsid w:val="00597113"/>
    <w:rsid w:val="005F2A71"/>
    <w:rsid w:val="005F7367"/>
    <w:rsid w:val="00615352"/>
    <w:rsid w:val="00616908"/>
    <w:rsid w:val="00633919"/>
    <w:rsid w:val="00681673"/>
    <w:rsid w:val="00684A5C"/>
    <w:rsid w:val="00693EEB"/>
    <w:rsid w:val="006A1267"/>
    <w:rsid w:val="006A1934"/>
    <w:rsid w:val="00716BFF"/>
    <w:rsid w:val="00740DE5"/>
    <w:rsid w:val="007C5954"/>
    <w:rsid w:val="007D4174"/>
    <w:rsid w:val="007E0F15"/>
    <w:rsid w:val="007F040D"/>
    <w:rsid w:val="00831A8C"/>
    <w:rsid w:val="00837CE1"/>
    <w:rsid w:val="008515F4"/>
    <w:rsid w:val="00853CB3"/>
    <w:rsid w:val="008A6C94"/>
    <w:rsid w:val="008B0445"/>
    <w:rsid w:val="008E0192"/>
    <w:rsid w:val="008E41BB"/>
    <w:rsid w:val="00931FEC"/>
    <w:rsid w:val="009431FF"/>
    <w:rsid w:val="00947481"/>
    <w:rsid w:val="00947AC9"/>
    <w:rsid w:val="00961C82"/>
    <w:rsid w:val="009755E5"/>
    <w:rsid w:val="009B02D5"/>
    <w:rsid w:val="009C6521"/>
    <w:rsid w:val="009D5889"/>
    <w:rsid w:val="009D7FEC"/>
    <w:rsid w:val="009F3C69"/>
    <w:rsid w:val="00A11598"/>
    <w:rsid w:val="00A147AB"/>
    <w:rsid w:val="00A2571A"/>
    <w:rsid w:val="00A63DB5"/>
    <w:rsid w:val="00A7414C"/>
    <w:rsid w:val="00A92745"/>
    <w:rsid w:val="00A971AD"/>
    <w:rsid w:val="00AC46D4"/>
    <w:rsid w:val="00AE0F46"/>
    <w:rsid w:val="00AF0EFF"/>
    <w:rsid w:val="00AF451C"/>
    <w:rsid w:val="00B1287A"/>
    <w:rsid w:val="00B26A69"/>
    <w:rsid w:val="00B30CC4"/>
    <w:rsid w:val="00B574B9"/>
    <w:rsid w:val="00B93999"/>
    <w:rsid w:val="00BC156F"/>
    <w:rsid w:val="00C00402"/>
    <w:rsid w:val="00C12872"/>
    <w:rsid w:val="00C1300B"/>
    <w:rsid w:val="00C20469"/>
    <w:rsid w:val="00C44E87"/>
    <w:rsid w:val="00C57C51"/>
    <w:rsid w:val="00CB1824"/>
    <w:rsid w:val="00CB3AB8"/>
    <w:rsid w:val="00CB56FE"/>
    <w:rsid w:val="00CC13B0"/>
    <w:rsid w:val="00CF3D4D"/>
    <w:rsid w:val="00D01403"/>
    <w:rsid w:val="00D1578B"/>
    <w:rsid w:val="00D17562"/>
    <w:rsid w:val="00D330D0"/>
    <w:rsid w:val="00D37702"/>
    <w:rsid w:val="00D442D1"/>
    <w:rsid w:val="00D47887"/>
    <w:rsid w:val="00D5357B"/>
    <w:rsid w:val="00D56B81"/>
    <w:rsid w:val="00D82F14"/>
    <w:rsid w:val="00E0127F"/>
    <w:rsid w:val="00E02C9A"/>
    <w:rsid w:val="00E35BCA"/>
    <w:rsid w:val="00E451C7"/>
    <w:rsid w:val="00E552A9"/>
    <w:rsid w:val="00E56CE1"/>
    <w:rsid w:val="00E73CCE"/>
    <w:rsid w:val="00E8351B"/>
    <w:rsid w:val="00E95414"/>
    <w:rsid w:val="00E978B0"/>
    <w:rsid w:val="00EC6725"/>
    <w:rsid w:val="00EE43C9"/>
    <w:rsid w:val="00F014D6"/>
    <w:rsid w:val="00F05A3F"/>
    <w:rsid w:val="00F41657"/>
    <w:rsid w:val="00FB141C"/>
    <w:rsid w:val="00FC1331"/>
    <w:rsid w:val="00FD701D"/>
    <w:rsid w:val="00FE6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4AB8E"/>
  <w15:docId w15:val="{9CB4EAF9-23AE-4F98-903D-49B8308F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5414"/>
  </w:style>
  <w:style w:type="paragraph" w:styleId="5">
    <w:name w:val="heading 5"/>
    <w:basedOn w:val="a"/>
    <w:next w:val="a"/>
    <w:link w:val="50"/>
    <w:uiPriority w:val="9"/>
    <w:unhideWhenUsed/>
    <w:qFormat/>
    <w:rsid w:val="00E35BCA"/>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553B8"/>
    <w:pPr>
      <w:ind w:left="720"/>
      <w:contextualSpacing/>
    </w:pPr>
  </w:style>
  <w:style w:type="paragraph" w:customStyle="1" w:styleId="c1">
    <w:name w:val="c1"/>
    <w:basedOn w:val="a"/>
    <w:rsid w:val="004553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4553B8"/>
  </w:style>
  <w:style w:type="character" w:customStyle="1" w:styleId="c10">
    <w:name w:val="c10"/>
    <w:basedOn w:val="a0"/>
    <w:rsid w:val="004553B8"/>
  </w:style>
  <w:style w:type="character" w:customStyle="1" w:styleId="Hyperlink1">
    <w:name w:val="Hyperlink.1"/>
    <w:uiPriority w:val="99"/>
    <w:rsid w:val="00D82F14"/>
    <w:rPr>
      <w:lang w:val="ru-RU"/>
    </w:rPr>
  </w:style>
  <w:style w:type="paragraph" w:customStyle="1" w:styleId="c9">
    <w:name w:val="c9"/>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336C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336CDB"/>
  </w:style>
  <w:style w:type="character" w:customStyle="1" w:styleId="c2">
    <w:name w:val="c2"/>
    <w:basedOn w:val="a0"/>
    <w:rsid w:val="00336CDB"/>
  </w:style>
  <w:style w:type="character" w:customStyle="1" w:styleId="c27">
    <w:name w:val="c27"/>
    <w:basedOn w:val="a0"/>
    <w:rsid w:val="00336CDB"/>
  </w:style>
  <w:style w:type="character" w:customStyle="1" w:styleId="c19">
    <w:name w:val="c19"/>
    <w:basedOn w:val="a0"/>
    <w:rsid w:val="00336CDB"/>
  </w:style>
  <w:style w:type="paragraph" w:customStyle="1" w:styleId="c3">
    <w:name w:val="c3"/>
    <w:basedOn w:val="a"/>
    <w:rsid w:val="00251A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39719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8A6C94"/>
    <w:rPr>
      <w:color w:val="0000FF" w:themeColor="hyperlink"/>
      <w:u w:val="single"/>
    </w:rPr>
  </w:style>
  <w:style w:type="paragraph" w:styleId="a5">
    <w:name w:val="No Spacing"/>
    <w:uiPriority w:val="99"/>
    <w:qFormat/>
    <w:rsid w:val="008A6C94"/>
    <w:pPr>
      <w:spacing w:after="0" w:line="240" w:lineRule="auto"/>
    </w:pPr>
    <w:rPr>
      <w:rFonts w:ascii="Times New Roman" w:eastAsia="MS Mincho" w:hAnsi="Times New Roman" w:cs="Times New Roman"/>
      <w:sz w:val="24"/>
      <w:szCs w:val="24"/>
    </w:rPr>
  </w:style>
  <w:style w:type="paragraph" w:customStyle="1" w:styleId="cv">
    <w:name w:val="cv"/>
    <w:basedOn w:val="a"/>
    <w:rsid w:val="008A6C94"/>
    <w:pPr>
      <w:spacing w:before="100" w:beforeAutospacing="1" w:after="100" w:afterAutospacing="1" w:line="240" w:lineRule="auto"/>
    </w:pPr>
    <w:rPr>
      <w:rFonts w:ascii="Times New Roman" w:eastAsia="MS Mincho" w:hAnsi="Times New Roman" w:cs="Times New Roman"/>
      <w:sz w:val="24"/>
      <w:szCs w:val="24"/>
    </w:rPr>
  </w:style>
  <w:style w:type="character" w:customStyle="1" w:styleId="50">
    <w:name w:val="Заголовок 5 Знак"/>
    <w:basedOn w:val="a0"/>
    <w:link w:val="5"/>
    <w:uiPriority w:val="9"/>
    <w:rsid w:val="00E35BCA"/>
    <w:rPr>
      <w:rFonts w:asciiTheme="majorHAnsi" w:eastAsiaTheme="majorEastAsia" w:hAnsiTheme="majorHAnsi" w:cstheme="majorBidi"/>
      <w:color w:val="243F60" w:themeColor="accent1" w:themeShade="7F"/>
      <w:lang w:eastAsia="en-US"/>
    </w:rPr>
  </w:style>
  <w:style w:type="paragraph" w:styleId="a6">
    <w:name w:val="Normal (Web)"/>
    <w:basedOn w:val="a"/>
    <w:uiPriority w:val="99"/>
    <w:unhideWhenUsed/>
    <w:rsid w:val="000F6A73"/>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2135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писок 21"/>
    <w:basedOn w:val="a"/>
    <w:rsid w:val="00586ECE"/>
    <w:pPr>
      <w:suppressAutoHyphens/>
      <w:spacing w:after="0" w:line="100" w:lineRule="atLeast"/>
      <w:ind w:left="566" w:hanging="283"/>
    </w:pPr>
    <w:rPr>
      <w:rFonts w:ascii="Times New Roman" w:eastAsia="Droid Sans Fallback" w:hAnsi="Times New Roman" w:cs="FreeSans"/>
      <w:color w:val="00000A"/>
      <w:kern w:val="1"/>
      <w:sz w:val="28"/>
      <w:szCs w:val="20"/>
      <w:lang w:eastAsia="zh-CN" w:bidi="hi-IN"/>
    </w:rPr>
  </w:style>
  <w:style w:type="paragraph" w:customStyle="1" w:styleId="pboth">
    <w:name w:val="pboth"/>
    <w:basedOn w:val="a"/>
    <w:rsid w:val="003104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
    <w:name w:val="Неразрешенное упоминание1"/>
    <w:basedOn w:val="a0"/>
    <w:uiPriority w:val="99"/>
    <w:semiHidden/>
    <w:unhideWhenUsed/>
    <w:rsid w:val="00CC13B0"/>
    <w:rPr>
      <w:color w:val="605E5C"/>
      <w:shd w:val="clear" w:color="auto" w:fill="E1DFDD"/>
    </w:rPr>
  </w:style>
  <w:style w:type="character" w:styleId="a8">
    <w:name w:val="FollowedHyperlink"/>
    <w:basedOn w:val="a0"/>
    <w:uiPriority w:val="99"/>
    <w:semiHidden/>
    <w:unhideWhenUsed/>
    <w:rsid w:val="00CC13B0"/>
    <w:rPr>
      <w:color w:val="800080" w:themeColor="followedHyperlink"/>
      <w:u w:val="single"/>
    </w:rPr>
  </w:style>
  <w:style w:type="paragraph" w:styleId="a9">
    <w:name w:val="footer"/>
    <w:aliases w:val="Нижний колонтитул Знак Знак Знак,Нижний колонтитул1,Нижний колонтитул Знак Знак"/>
    <w:basedOn w:val="a"/>
    <w:link w:val="aa"/>
    <w:uiPriority w:val="99"/>
    <w:unhideWhenUsed/>
    <w:rsid w:val="00F014D6"/>
    <w:pPr>
      <w:tabs>
        <w:tab w:val="center" w:pos="4677"/>
        <w:tab w:val="right" w:pos="9355"/>
      </w:tabs>
      <w:spacing w:after="0" w:line="240" w:lineRule="auto"/>
      <w:ind w:left="10" w:right="2" w:hanging="10"/>
      <w:jc w:val="both"/>
    </w:pPr>
    <w:rPr>
      <w:rFonts w:ascii="Times New Roman" w:eastAsia="Times New Roman" w:hAnsi="Times New Roman" w:cs="Times New Roman"/>
      <w:color w:val="000000"/>
      <w:sz w:val="28"/>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F014D6"/>
    <w:rPr>
      <w:rFonts w:ascii="Times New Roman" w:eastAsia="Times New Roman" w:hAnsi="Times New Roman" w:cs="Times New Roman"/>
      <w:color w:val="000000"/>
      <w:sz w:val="28"/>
    </w:rPr>
  </w:style>
  <w:style w:type="paragraph" w:customStyle="1" w:styleId="Default">
    <w:name w:val="Default"/>
    <w:rsid w:val="00E8351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0">
    <w:name w:val="Абзац списка1"/>
    <w:basedOn w:val="a"/>
    <w:rsid w:val="001B72BB"/>
    <w:pPr>
      <w:spacing w:before="120" w:after="120" w:line="240" w:lineRule="auto"/>
      <w:ind w:left="708" w:hanging="357"/>
    </w:pPr>
    <w:rPr>
      <w:rFonts w:ascii="Times New Roman" w:eastAsia="MS Mincho" w:hAnsi="Times New Roman" w:cs="Times New Roman"/>
      <w:sz w:val="24"/>
      <w:szCs w:val="24"/>
    </w:rPr>
  </w:style>
  <w:style w:type="paragraph" w:styleId="ab">
    <w:name w:val="header"/>
    <w:basedOn w:val="a"/>
    <w:link w:val="ac"/>
    <w:uiPriority w:val="99"/>
    <w:unhideWhenUsed/>
    <w:rsid w:val="00D330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D330D0"/>
  </w:style>
  <w:style w:type="character" w:styleId="ad">
    <w:name w:val="annotation reference"/>
    <w:basedOn w:val="a0"/>
    <w:uiPriority w:val="99"/>
    <w:semiHidden/>
    <w:unhideWhenUsed/>
    <w:rsid w:val="009C6521"/>
    <w:rPr>
      <w:sz w:val="16"/>
      <w:szCs w:val="16"/>
    </w:rPr>
  </w:style>
  <w:style w:type="paragraph" w:styleId="ae">
    <w:name w:val="annotation text"/>
    <w:basedOn w:val="a"/>
    <w:link w:val="af"/>
    <w:uiPriority w:val="99"/>
    <w:semiHidden/>
    <w:unhideWhenUsed/>
    <w:rsid w:val="009C6521"/>
    <w:pPr>
      <w:spacing w:line="240" w:lineRule="auto"/>
    </w:pPr>
    <w:rPr>
      <w:sz w:val="20"/>
      <w:szCs w:val="20"/>
    </w:rPr>
  </w:style>
  <w:style w:type="character" w:customStyle="1" w:styleId="af">
    <w:name w:val="Текст примечания Знак"/>
    <w:basedOn w:val="a0"/>
    <w:link w:val="ae"/>
    <w:uiPriority w:val="99"/>
    <w:semiHidden/>
    <w:rsid w:val="009C6521"/>
    <w:rPr>
      <w:sz w:val="20"/>
      <w:szCs w:val="20"/>
    </w:rPr>
  </w:style>
  <w:style w:type="paragraph" w:styleId="af0">
    <w:name w:val="annotation subject"/>
    <w:basedOn w:val="ae"/>
    <w:next w:val="ae"/>
    <w:link w:val="af1"/>
    <w:uiPriority w:val="99"/>
    <w:semiHidden/>
    <w:unhideWhenUsed/>
    <w:rsid w:val="009C6521"/>
    <w:rPr>
      <w:b/>
      <w:bCs/>
    </w:rPr>
  </w:style>
  <w:style w:type="character" w:customStyle="1" w:styleId="af1">
    <w:name w:val="Тема примечания Знак"/>
    <w:basedOn w:val="af"/>
    <w:link w:val="af0"/>
    <w:uiPriority w:val="99"/>
    <w:semiHidden/>
    <w:rsid w:val="009C6521"/>
    <w:rPr>
      <w:b/>
      <w:bCs/>
      <w:sz w:val="20"/>
      <w:szCs w:val="20"/>
    </w:rPr>
  </w:style>
  <w:style w:type="paragraph" w:styleId="af2">
    <w:name w:val="Balloon Text"/>
    <w:basedOn w:val="a"/>
    <w:link w:val="af3"/>
    <w:uiPriority w:val="99"/>
    <w:semiHidden/>
    <w:unhideWhenUsed/>
    <w:rsid w:val="009C6521"/>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9C65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98772">
      <w:bodyDiv w:val="1"/>
      <w:marLeft w:val="0"/>
      <w:marRight w:val="0"/>
      <w:marTop w:val="0"/>
      <w:marBottom w:val="0"/>
      <w:divBdr>
        <w:top w:val="none" w:sz="0" w:space="0" w:color="auto"/>
        <w:left w:val="none" w:sz="0" w:space="0" w:color="auto"/>
        <w:bottom w:val="none" w:sz="0" w:space="0" w:color="auto"/>
        <w:right w:val="none" w:sz="0" w:space="0" w:color="auto"/>
      </w:divBdr>
    </w:div>
    <w:div w:id="159666471">
      <w:bodyDiv w:val="1"/>
      <w:marLeft w:val="0"/>
      <w:marRight w:val="0"/>
      <w:marTop w:val="0"/>
      <w:marBottom w:val="0"/>
      <w:divBdr>
        <w:top w:val="none" w:sz="0" w:space="0" w:color="auto"/>
        <w:left w:val="none" w:sz="0" w:space="0" w:color="auto"/>
        <w:bottom w:val="none" w:sz="0" w:space="0" w:color="auto"/>
        <w:right w:val="none" w:sz="0" w:space="0" w:color="auto"/>
      </w:divBdr>
    </w:div>
    <w:div w:id="248124851">
      <w:bodyDiv w:val="1"/>
      <w:marLeft w:val="0"/>
      <w:marRight w:val="0"/>
      <w:marTop w:val="0"/>
      <w:marBottom w:val="0"/>
      <w:divBdr>
        <w:top w:val="none" w:sz="0" w:space="0" w:color="auto"/>
        <w:left w:val="none" w:sz="0" w:space="0" w:color="auto"/>
        <w:bottom w:val="none" w:sz="0" w:space="0" w:color="auto"/>
        <w:right w:val="none" w:sz="0" w:space="0" w:color="auto"/>
      </w:divBdr>
    </w:div>
    <w:div w:id="311370319">
      <w:bodyDiv w:val="1"/>
      <w:marLeft w:val="0"/>
      <w:marRight w:val="0"/>
      <w:marTop w:val="0"/>
      <w:marBottom w:val="0"/>
      <w:divBdr>
        <w:top w:val="none" w:sz="0" w:space="0" w:color="auto"/>
        <w:left w:val="none" w:sz="0" w:space="0" w:color="auto"/>
        <w:bottom w:val="none" w:sz="0" w:space="0" w:color="auto"/>
        <w:right w:val="none" w:sz="0" w:space="0" w:color="auto"/>
      </w:divBdr>
    </w:div>
    <w:div w:id="556432762">
      <w:bodyDiv w:val="1"/>
      <w:marLeft w:val="0"/>
      <w:marRight w:val="0"/>
      <w:marTop w:val="0"/>
      <w:marBottom w:val="0"/>
      <w:divBdr>
        <w:top w:val="none" w:sz="0" w:space="0" w:color="auto"/>
        <w:left w:val="none" w:sz="0" w:space="0" w:color="auto"/>
        <w:bottom w:val="none" w:sz="0" w:space="0" w:color="auto"/>
        <w:right w:val="none" w:sz="0" w:space="0" w:color="auto"/>
      </w:divBdr>
    </w:div>
    <w:div w:id="911699507">
      <w:bodyDiv w:val="1"/>
      <w:marLeft w:val="0"/>
      <w:marRight w:val="0"/>
      <w:marTop w:val="0"/>
      <w:marBottom w:val="0"/>
      <w:divBdr>
        <w:top w:val="none" w:sz="0" w:space="0" w:color="auto"/>
        <w:left w:val="none" w:sz="0" w:space="0" w:color="auto"/>
        <w:bottom w:val="none" w:sz="0" w:space="0" w:color="auto"/>
        <w:right w:val="none" w:sz="0" w:space="0" w:color="auto"/>
      </w:divBdr>
    </w:div>
    <w:div w:id="983390639">
      <w:bodyDiv w:val="1"/>
      <w:marLeft w:val="0"/>
      <w:marRight w:val="0"/>
      <w:marTop w:val="0"/>
      <w:marBottom w:val="0"/>
      <w:divBdr>
        <w:top w:val="none" w:sz="0" w:space="0" w:color="auto"/>
        <w:left w:val="none" w:sz="0" w:space="0" w:color="auto"/>
        <w:bottom w:val="none" w:sz="0" w:space="0" w:color="auto"/>
        <w:right w:val="none" w:sz="0" w:space="0" w:color="auto"/>
      </w:divBdr>
    </w:div>
    <w:div w:id="1182160258">
      <w:bodyDiv w:val="1"/>
      <w:marLeft w:val="0"/>
      <w:marRight w:val="0"/>
      <w:marTop w:val="0"/>
      <w:marBottom w:val="0"/>
      <w:divBdr>
        <w:top w:val="none" w:sz="0" w:space="0" w:color="auto"/>
        <w:left w:val="none" w:sz="0" w:space="0" w:color="auto"/>
        <w:bottom w:val="none" w:sz="0" w:space="0" w:color="auto"/>
        <w:right w:val="none" w:sz="0" w:space="0" w:color="auto"/>
      </w:divBdr>
    </w:div>
    <w:div w:id="1264145834">
      <w:bodyDiv w:val="1"/>
      <w:marLeft w:val="0"/>
      <w:marRight w:val="0"/>
      <w:marTop w:val="0"/>
      <w:marBottom w:val="0"/>
      <w:divBdr>
        <w:top w:val="none" w:sz="0" w:space="0" w:color="auto"/>
        <w:left w:val="none" w:sz="0" w:space="0" w:color="auto"/>
        <w:bottom w:val="none" w:sz="0" w:space="0" w:color="auto"/>
        <w:right w:val="none" w:sz="0" w:space="0" w:color="auto"/>
      </w:divBdr>
    </w:div>
    <w:div w:id="1740707949">
      <w:bodyDiv w:val="1"/>
      <w:marLeft w:val="0"/>
      <w:marRight w:val="0"/>
      <w:marTop w:val="0"/>
      <w:marBottom w:val="0"/>
      <w:divBdr>
        <w:top w:val="none" w:sz="0" w:space="0" w:color="auto"/>
        <w:left w:val="none" w:sz="0" w:space="0" w:color="auto"/>
        <w:bottom w:val="none" w:sz="0" w:space="0" w:color="auto"/>
        <w:right w:val="none" w:sz="0" w:space="0" w:color="auto"/>
      </w:divBdr>
    </w:div>
    <w:div w:id="209461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fabrikabiz.ru/1002/4/0.php-show_art=27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480F6-4840-4FE8-A07D-721DD65A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26</Pages>
  <Words>4547</Words>
  <Characters>25918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40</cp:revision>
  <dcterms:created xsi:type="dcterms:W3CDTF">2018-12-17T21:23:00Z</dcterms:created>
  <dcterms:modified xsi:type="dcterms:W3CDTF">2020-05-07T02:39:00Z</dcterms:modified>
</cp:coreProperties>
</file>